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AB47C" w14:textId="77777777" w:rsidR="00E312D7" w:rsidRDefault="00E312D7" w:rsidP="00E312D7">
      <w:pPr>
        <w:spacing w:after="0" w:line="240" w:lineRule="auto"/>
        <w:jc w:val="both"/>
      </w:pPr>
    </w:p>
    <w:p w14:paraId="017ADFA1" w14:textId="135AE1F2" w:rsidR="003127D9" w:rsidRDefault="003127D9" w:rsidP="00E312D7">
      <w:pPr>
        <w:spacing w:after="0" w:line="240" w:lineRule="auto"/>
        <w:jc w:val="both"/>
        <w:rPr>
          <w:sz w:val="20"/>
          <w:szCs w:val="20"/>
        </w:rPr>
      </w:pPr>
    </w:p>
    <w:tbl>
      <w:tblPr>
        <w:tblStyle w:val="Grigliatabella"/>
        <w:tblW w:w="0" w:type="auto"/>
        <w:jc w:val="center"/>
        <w:tblLook w:val="04A0" w:firstRow="1" w:lastRow="0" w:firstColumn="1" w:lastColumn="0" w:noHBand="0" w:noVBand="1"/>
      </w:tblPr>
      <w:tblGrid>
        <w:gridCol w:w="9628"/>
      </w:tblGrid>
      <w:tr w:rsidR="0047779C" w:rsidRPr="00737755" w14:paraId="523EC56E" w14:textId="77777777" w:rsidTr="00AB38A3">
        <w:trPr>
          <w:jc w:val="center"/>
        </w:trPr>
        <w:tc>
          <w:tcPr>
            <w:tcW w:w="9628" w:type="dxa"/>
            <w:vAlign w:val="center"/>
          </w:tcPr>
          <w:p w14:paraId="408FDBA0" w14:textId="77777777" w:rsidR="0047779C" w:rsidRDefault="0047779C" w:rsidP="0047779C">
            <w:pPr>
              <w:pBdr>
                <w:top w:val="single" w:sz="12" w:space="1" w:color="2F5496"/>
                <w:left w:val="single" w:sz="12" w:space="4" w:color="2F5496"/>
                <w:bottom w:val="single" w:sz="12" w:space="1" w:color="2F5496"/>
                <w:right w:val="single" w:sz="12" w:space="4" w:color="2F5496"/>
              </w:pBdr>
              <w:jc w:val="center"/>
              <w:rPr>
                <w:rFonts w:eastAsia="Calibri" w:cs="Times New Roman"/>
                <w:sz w:val="28"/>
                <w:szCs w:val="28"/>
              </w:rPr>
            </w:pPr>
          </w:p>
          <w:p w14:paraId="69E95F71" w14:textId="77777777" w:rsidR="0047779C" w:rsidRPr="00F63CE9" w:rsidRDefault="0047779C" w:rsidP="0047779C">
            <w:pPr>
              <w:pBdr>
                <w:top w:val="single" w:sz="12" w:space="1" w:color="2F5496"/>
                <w:left w:val="single" w:sz="12" w:space="4" w:color="2F5496"/>
                <w:bottom w:val="single" w:sz="12" w:space="1" w:color="2F5496"/>
                <w:right w:val="single" w:sz="12" w:space="4" w:color="2F5496"/>
              </w:pBdr>
              <w:jc w:val="center"/>
              <w:rPr>
                <w:rFonts w:eastAsia="Calibri" w:cs="Times New Roman"/>
              </w:rPr>
            </w:pPr>
            <w:r w:rsidRPr="00F63CE9">
              <w:rPr>
                <w:rFonts w:eastAsia="Calibri" w:cs="Times New Roman"/>
                <w:sz w:val="28"/>
                <w:szCs w:val="28"/>
              </w:rPr>
              <w:t>FONDO EUROPEO PER GLI AFFARI MARITTIMI E LA PESCA 2014 -2020</w:t>
            </w:r>
          </w:p>
          <w:p w14:paraId="38FF557B" w14:textId="77777777" w:rsidR="0047779C" w:rsidRPr="00F63CE9" w:rsidRDefault="0047779C" w:rsidP="0047779C">
            <w:pPr>
              <w:pBdr>
                <w:top w:val="single" w:sz="12" w:space="1" w:color="2F5496"/>
                <w:left w:val="single" w:sz="12" w:space="4" w:color="2F5496"/>
                <w:bottom w:val="single" w:sz="12" w:space="1" w:color="2F5496"/>
                <w:right w:val="single" w:sz="12" w:space="4" w:color="2F5496"/>
              </w:pBdr>
              <w:jc w:val="center"/>
              <w:rPr>
                <w:rFonts w:eastAsia="Calibri" w:cs="Times New Roman"/>
                <w:sz w:val="18"/>
                <w:szCs w:val="18"/>
              </w:rPr>
            </w:pPr>
            <w:r w:rsidRPr="00F63CE9">
              <w:rPr>
                <w:rFonts w:eastAsia="Calibri" w:cs="Times New Roman"/>
                <w:sz w:val="18"/>
                <w:szCs w:val="18"/>
              </w:rPr>
              <w:t>REG. (UE) n. 1303/2013 e 508/2014</w:t>
            </w:r>
          </w:p>
          <w:p w14:paraId="367F2AF2" w14:textId="77777777" w:rsidR="0047779C" w:rsidRPr="00F63CE9" w:rsidRDefault="0047779C" w:rsidP="0047779C">
            <w:pPr>
              <w:pBdr>
                <w:top w:val="single" w:sz="12" w:space="1" w:color="2F5496"/>
                <w:left w:val="single" w:sz="12" w:space="4" w:color="2F5496"/>
                <w:bottom w:val="single" w:sz="12" w:space="1" w:color="2F5496"/>
                <w:right w:val="single" w:sz="12" w:space="4" w:color="2F5496"/>
              </w:pBdr>
              <w:jc w:val="center"/>
              <w:rPr>
                <w:rFonts w:eastAsia="Calibri" w:cs="Times New Roman"/>
                <w:sz w:val="28"/>
                <w:szCs w:val="28"/>
              </w:rPr>
            </w:pPr>
            <w:r w:rsidRPr="00F63CE9">
              <w:rPr>
                <w:rFonts w:eastAsia="Calibri" w:cs="Times New Roman"/>
                <w:sz w:val="28"/>
                <w:szCs w:val="28"/>
              </w:rPr>
              <w:t>MISURA 2.48</w:t>
            </w:r>
          </w:p>
          <w:p w14:paraId="479F68E5" w14:textId="77777777" w:rsidR="0047779C" w:rsidRDefault="0047779C" w:rsidP="0047779C">
            <w:pPr>
              <w:pBdr>
                <w:top w:val="single" w:sz="12" w:space="1" w:color="2F5496"/>
                <w:left w:val="single" w:sz="12" w:space="4" w:color="2F5496"/>
                <w:bottom w:val="single" w:sz="12" w:space="1" w:color="2F5496"/>
                <w:right w:val="single" w:sz="12" w:space="4" w:color="2F5496"/>
              </w:pBdr>
              <w:jc w:val="center"/>
              <w:rPr>
                <w:rFonts w:eastAsia="Calibri" w:cs="Times New Roman"/>
              </w:rPr>
            </w:pPr>
            <w:r>
              <w:rPr>
                <w:rFonts w:eastAsia="Calibri" w:cs="Times New Roman"/>
              </w:rPr>
              <w:t>INVESTIMENTI PRODUTTIVI DESTINATI ALL’ACQUACOLTURA</w:t>
            </w:r>
          </w:p>
          <w:p w14:paraId="4987F102" w14:textId="77777777" w:rsidR="0047779C" w:rsidRDefault="0047779C" w:rsidP="0047779C">
            <w:pPr>
              <w:pBdr>
                <w:top w:val="single" w:sz="12" w:space="1" w:color="2F5496"/>
                <w:left w:val="single" w:sz="12" w:space="4" w:color="2F5496"/>
                <w:bottom w:val="single" w:sz="12" w:space="1" w:color="2F5496"/>
                <w:right w:val="single" w:sz="12" w:space="4" w:color="2F5496"/>
              </w:pBdr>
              <w:jc w:val="center"/>
              <w:rPr>
                <w:rFonts w:eastAsia="Calibri" w:cs="Times New Roman"/>
                <w:sz w:val="18"/>
                <w:szCs w:val="18"/>
              </w:rPr>
            </w:pPr>
            <w:r w:rsidRPr="00DA2E31">
              <w:rPr>
                <w:rFonts w:eastAsia="Calibri" w:cs="Times New Roman"/>
                <w:sz w:val="18"/>
                <w:szCs w:val="18"/>
              </w:rPr>
              <w:t xml:space="preserve">Art. 48 del Reg. </w:t>
            </w:r>
            <w:r w:rsidRPr="00D00E9B">
              <w:rPr>
                <w:rFonts w:eastAsia="Calibri" w:cs="Times New Roman"/>
                <w:sz w:val="18"/>
                <w:szCs w:val="18"/>
              </w:rPr>
              <w:t xml:space="preserve">(UE) n. </w:t>
            </w:r>
            <w:r>
              <w:rPr>
                <w:rFonts w:eastAsia="Calibri" w:cs="Times New Roman"/>
                <w:sz w:val="18"/>
                <w:szCs w:val="18"/>
              </w:rPr>
              <w:t>508/2014</w:t>
            </w:r>
          </w:p>
          <w:p w14:paraId="7F35AF11" w14:textId="77777777" w:rsidR="0047779C" w:rsidRDefault="0047779C" w:rsidP="00AB38A3">
            <w:pPr>
              <w:pBdr>
                <w:top w:val="single" w:sz="12" w:space="1" w:color="2F5496"/>
                <w:left w:val="single" w:sz="12" w:space="4" w:color="2F5496"/>
                <w:bottom w:val="single" w:sz="12" w:space="1" w:color="2F5496"/>
                <w:right w:val="single" w:sz="12" w:space="4" w:color="2F5496"/>
              </w:pBdr>
              <w:jc w:val="center"/>
              <w:rPr>
                <w:rFonts w:eastAsia="Calibri" w:cs="Times New Roman"/>
                <w:sz w:val="18"/>
                <w:szCs w:val="18"/>
              </w:rPr>
            </w:pPr>
          </w:p>
          <w:p w14:paraId="0A99DA60" w14:textId="77777777" w:rsidR="0047779C" w:rsidRDefault="0047779C" w:rsidP="00AB38A3">
            <w:pPr>
              <w:pBdr>
                <w:top w:val="single" w:sz="12" w:space="1" w:color="2F5496"/>
                <w:left w:val="single" w:sz="12" w:space="4" w:color="2F5496"/>
                <w:bottom w:val="single" w:sz="12" w:space="1" w:color="2F5496"/>
                <w:right w:val="single" w:sz="12" w:space="4" w:color="2F5496"/>
              </w:pBdr>
              <w:jc w:val="center"/>
              <w:rPr>
                <w:rFonts w:asciiTheme="majorHAnsi" w:eastAsia="Times New Roman" w:hAnsiTheme="majorHAnsi" w:cs="Times New Roman"/>
                <w:b/>
                <w:sz w:val="28"/>
                <w:szCs w:val="28"/>
                <w:lang w:eastAsia="ar-SA"/>
              </w:rPr>
            </w:pPr>
            <w:r w:rsidRPr="00D540B5">
              <w:rPr>
                <w:rFonts w:asciiTheme="majorHAnsi" w:eastAsia="Times New Roman" w:hAnsiTheme="majorHAnsi" w:cs="Times New Roman"/>
                <w:b/>
                <w:sz w:val="28"/>
                <w:szCs w:val="28"/>
                <w:lang w:eastAsia="ar-SA"/>
              </w:rPr>
              <w:t xml:space="preserve">ALLEGATO </w:t>
            </w:r>
            <w:r>
              <w:rPr>
                <w:rFonts w:asciiTheme="majorHAnsi" w:eastAsia="Times New Roman" w:hAnsiTheme="majorHAnsi" w:cs="Times New Roman"/>
                <w:b/>
                <w:sz w:val="28"/>
                <w:szCs w:val="28"/>
                <w:lang w:eastAsia="ar-SA"/>
              </w:rPr>
              <w:t>G</w:t>
            </w:r>
            <w:r>
              <w:rPr>
                <w:rFonts w:asciiTheme="majorHAnsi" w:eastAsia="Times New Roman" w:hAnsiTheme="majorHAnsi" w:cs="Times New Roman"/>
                <w:b/>
                <w:sz w:val="28"/>
                <w:szCs w:val="28"/>
                <w:lang w:eastAsia="ar-SA"/>
              </w:rPr>
              <w:t xml:space="preserve"> – </w:t>
            </w:r>
            <w:r>
              <w:rPr>
                <w:rFonts w:asciiTheme="majorHAnsi" w:eastAsia="Times New Roman" w:hAnsiTheme="majorHAnsi" w:cs="Times New Roman"/>
                <w:b/>
                <w:sz w:val="28"/>
                <w:szCs w:val="28"/>
                <w:lang w:eastAsia="ar-SA"/>
              </w:rPr>
              <w:t>INFORMATIVA SUL TRATTAMENTO DEI DATI PERSONALI</w:t>
            </w:r>
          </w:p>
          <w:p w14:paraId="498A1B1B" w14:textId="272326F2" w:rsidR="0047779C" w:rsidRPr="00842906" w:rsidRDefault="0047779C" w:rsidP="00AB38A3">
            <w:pPr>
              <w:pBdr>
                <w:top w:val="single" w:sz="12" w:space="1" w:color="2F5496"/>
                <w:left w:val="single" w:sz="12" w:space="4" w:color="2F5496"/>
                <w:bottom w:val="single" w:sz="12" w:space="1" w:color="2F5496"/>
                <w:right w:val="single" w:sz="12" w:space="4" w:color="2F5496"/>
              </w:pBdr>
              <w:jc w:val="center"/>
              <w:rPr>
                <w:rFonts w:ascii="Helv" w:eastAsia="Times New Roman" w:hAnsi="Helv" w:cs="Times New Roman"/>
                <w:b/>
                <w:sz w:val="28"/>
                <w:szCs w:val="28"/>
                <w:lang w:eastAsia="ar-SA"/>
              </w:rPr>
            </w:pPr>
          </w:p>
        </w:tc>
      </w:tr>
    </w:tbl>
    <w:p w14:paraId="209AC94C" w14:textId="77777777" w:rsidR="0047779C" w:rsidRDefault="0047779C" w:rsidP="00E312D7">
      <w:pPr>
        <w:spacing w:after="0" w:line="240" w:lineRule="auto"/>
        <w:jc w:val="both"/>
        <w:rPr>
          <w:sz w:val="20"/>
          <w:szCs w:val="20"/>
        </w:rPr>
      </w:pPr>
    </w:p>
    <w:p w14:paraId="61E1CA26" w14:textId="4C727BBB" w:rsidR="005625D3" w:rsidRDefault="005625D3" w:rsidP="00E312D7">
      <w:pPr>
        <w:spacing w:after="0" w:line="240" w:lineRule="auto"/>
        <w:jc w:val="both"/>
        <w:rPr>
          <w:sz w:val="20"/>
          <w:szCs w:val="20"/>
        </w:rPr>
      </w:pPr>
    </w:p>
    <w:p w14:paraId="5F01960A" w14:textId="77777777" w:rsidR="006912CC" w:rsidRPr="00B879EC" w:rsidRDefault="006912CC" w:rsidP="00E312D7">
      <w:pPr>
        <w:spacing w:after="0" w:line="240" w:lineRule="auto"/>
        <w:jc w:val="both"/>
        <w:rPr>
          <w:sz w:val="20"/>
          <w:szCs w:val="20"/>
        </w:rPr>
      </w:pPr>
    </w:p>
    <w:p w14:paraId="2E150985" w14:textId="77777777" w:rsidR="00B60CBC" w:rsidRPr="0047779C" w:rsidRDefault="00B60CBC" w:rsidP="0047779C">
      <w:pPr>
        <w:spacing w:after="0" w:line="276" w:lineRule="auto"/>
        <w:jc w:val="both"/>
        <w:rPr>
          <w:rFonts w:ascii="Helvetica Light" w:hAnsi="Helvetica Light"/>
        </w:rPr>
      </w:pPr>
      <w:r w:rsidRPr="0047779C">
        <w:rPr>
          <w:rFonts w:ascii="Helvetica Light" w:hAnsi="Helvetica Light"/>
        </w:rPr>
        <w:t xml:space="preserve">Prima che Lei ci fornisca i dati personali che La riguardano, in armonia con quanto previsto dal Regolamento Europeo sulla protezione dei dati personali 2016/679, dal D.lgs. 30 giugno 2003, n. 196 e dal D.lgs. 10 agosto 2018, n. 101,  il cui obiettivo è quello di proteggere i diritti e le libertà fondamentali delle persone fisiche, in particolare il diritto alla protezione dei dati personali, è necessario che Lei prenda visione di una serie di informazioni che La possono aiutare a comprendere le motivazioni per le quali verranno trattati i Suoi dati personali, </w:t>
      </w:r>
      <w:proofErr w:type="spellStart"/>
      <w:r w:rsidRPr="0047779C">
        <w:rPr>
          <w:rFonts w:ascii="Helvetica Light" w:hAnsi="Helvetica Light"/>
        </w:rPr>
        <w:t>spiegandoLe</w:t>
      </w:r>
      <w:proofErr w:type="spellEnd"/>
      <w:r w:rsidRPr="0047779C">
        <w:rPr>
          <w:rFonts w:ascii="Helvetica Light" w:hAnsi="Helvetica Light"/>
        </w:rPr>
        <w:t xml:space="preserve"> quali sono i Suoi diritti e come li potrà esercitare. </w:t>
      </w:r>
    </w:p>
    <w:p w14:paraId="781AFFF7" w14:textId="77777777" w:rsidR="00E312D7" w:rsidRPr="0047779C" w:rsidRDefault="00E312D7" w:rsidP="00E312D7">
      <w:pPr>
        <w:spacing w:after="0" w:line="240" w:lineRule="auto"/>
        <w:jc w:val="both"/>
        <w:rPr>
          <w:rFonts w:ascii="Helvetica Light" w:hAnsi="Helvetica Light"/>
        </w:rPr>
      </w:pPr>
    </w:p>
    <w:p w14:paraId="3EDA9FF7" w14:textId="77777777" w:rsidR="00E312D7" w:rsidRPr="0047779C" w:rsidRDefault="00E312D7" w:rsidP="00A31926">
      <w:pPr>
        <w:pStyle w:val="Paragrafoelenco"/>
        <w:numPr>
          <w:ilvl w:val="0"/>
          <w:numId w:val="3"/>
        </w:numPr>
        <w:autoSpaceDE w:val="0"/>
        <w:autoSpaceDN w:val="0"/>
        <w:adjustRightInd w:val="0"/>
        <w:spacing w:after="0" w:line="240" w:lineRule="auto"/>
        <w:ind w:left="284" w:hanging="284"/>
        <w:rPr>
          <w:rFonts w:asciiTheme="majorHAnsi" w:eastAsia="Times New Roman" w:hAnsiTheme="majorHAnsi"/>
          <w:b/>
          <w:bCs/>
          <w:sz w:val="20"/>
          <w:szCs w:val="20"/>
        </w:rPr>
      </w:pPr>
      <w:r w:rsidRPr="0047779C">
        <w:rPr>
          <w:rFonts w:ascii="Helvetica Light" w:eastAsiaTheme="minorHAnsi" w:hAnsi="Helvetica Light" w:cstheme="minorBidi"/>
          <w:b/>
          <w:bCs/>
          <w:color w:val="auto"/>
          <w:sz w:val="22"/>
          <w:lang w:eastAsia="en-US"/>
        </w:rPr>
        <w:t>Finalità del trattamento dati</w:t>
      </w:r>
      <w:r w:rsidRPr="0047779C">
        <w:rPr>
          <w:rFonts w:asciiTheme="majorHAnsi" w:eastAsia="Times New Roman" w:hAnsiTheme="majorHAnsi"/>
          <w:b/>
          <w:bCs/>
          <w:sz w:val="20"/>
          <w:szCs w:val="20"/>
        </w:rPr>
        <w:t xml:space="preserve"> </w:t>
      </w:r>
    </w:p>
    <w:p w14:paraId="17E27C22" w14:textId="3ED405ED" w:rsidR="00B41DA3" w:rsidRPr="0047779C" w:rsidRDefault="006E564D" w:rsidP="0047779C">
      <w:pPr>
        <w:spacing w:after="0" w:line="276" w:lineRule="auto"/>
        <w:jc w:val="both"/>
        <w:rPr>
          <w:rFonts w:ascii="Helvetica Light" w:hAnsi="Helvetica Light"/>
        </w:rPr>
      </w:pPr>
      <w:r w:rsidRPr="0047779C">
        <w:rPr>
          <w:rFonts w:ascii="Helvetica Light" w:hAnsi="Helvetica Light"/>
        </w:rPr>
        <w:t xml:space="preserve">I Suoi dati personali (Cognome, Nome, Data di nascita e Codice Fiscale, Residenza) </w:t>
      </w:r>
      <w:r w:rsidR="00277581" w:rsidRPr="0047779C">
        <w:rPr>
          <w:rFonts w:ascii="Helvetica Light" w:hAnsi="Helvetica Light"/>
        </w:rPr>
        <w:t>s</w:t>
      </w:r>
      <w:r w:rsidR="003649FD" w:rsidRPr="0047779C">
        <w:rPr>
          <w:rFonts w:ascii="Helvetica Light" w:hAnsi="Helvetica Light"/>
        </w:rPr>
        <w:t>ono trattati</w:t>
      </w:r>
      <w:r w:rsidR="00A83FA8" w:rsidRPr="0047779C">
        <w:rPr>
          <w:rFonts w:ascii="Helvetica Light" w:hAnsi="Helvetica Light"/>
        </w:rPr>
        <w:t xml:space="preserve"> </w:t>
      </w:r>
      <w:r w:rsidR="00B41DA3" w:rsidRPr="0047779C">
        <w:rPr>
          <w:rFonts w:ascii="Helvetica Light" w:hAnsi="Helvetica Light"/>
        </w:rPr>
        <w:t>per le finalità connesse al procedimento amministrativo attivato con il presente Bando (istruttoria della domanda di contributo, erogazione dell’eventuale contributo concesso, controlli conseguenti al percepimento dell’aiuto comunitario), in attuazione del Fondo Europeo della Pesca e Acquacoltura (FEAMP)</w:t>
      </w:r>
      <w:r w:rsidR="006B706B" w:rsidRPr="0047779C">
        <w:rPr>
          <w:rFonts w:ascii="Helvetica Light" w:hAnsi="Helvetica Light"/>
        </w:rPr>
        <w:t xml:space="preserve"> disciplinato dal Reg. (UE) n. 508/2014.</w:t>
      </w:r>
    </w:p>
    <w:p w14:paraId="66F4244B" w14:textId="0429A383" w:rsidR="00B7079A" w:rsidRPr="0047779C" w:rsidRDefault="00B7079A" w:rsidP="0047779C">
      <w:pPr>
        <w:spacing w:after="0" w:line="276" w:lineRule="auto"/>
        <w:jc w:val="both"/>
        <w:rPr>
          <w:rFonts w:ascii="Helvetica Light" w:hAnsi="Helvetica Light"/>
        </w:rPr>
      </w:pPr>
      <w:r w:rsidRPr="0047779C">
        <w:rPr>
          <w:rFonts w:ascii="Helvetica Light" w:hAnsi="Helvetica Light"/>
        </w:rPr>
        <w:t>Il trattamento dei Suoi dati personali è effettuato ai sensi dell’art. 6, lett. E) del GDPR.</w:t>
      </w:r>
    </w:p>
    <w:p w14:paraId="64379CAC" w14:textId="53E27B3A" w:rsidR="00640E98" w:rsidRPr="0047779C" w:rsidRDefault="00640E98" w:rsidP="0047779C">
      <w:pPr>
        <w:spacing w:after="0" w:line="276" w:lineRule="auto"/>
        <w:jc w:val="both"/>
        <w:rPr>
          <w:rFonts w:ascii="Helvetica Light" w:hAnsi="Helvetica Light"/>
        </w:rPr>
      </w:pPr>
      <w:r w:rsidRPr="0047779C">
        <w:rPr>
          <w:rFonts w:ascii="Helvetica Light" w:hAnsi="Helvetica Light"/>
        </w:rPr>
        <w:t>La informiamo inoltre che</w:t>
      </w:r>
      <w:r w:rsidR="001A4600" w:rsidRPr="0047779C">
        <w:rPr>
          <w:rFonts w:ascii="Helvetica Light" w:hAnsi="Helvetica Light"/>
        </w:rPr>
        <w:t>, per le finalità descritte</w:t>
      </w:r>
      <w:r w:rsidR="002039BC" w:rsidRPr="0047779C">
        <w:rPr>
          <w:rFonts w:ascii="Helvetica Light" w:hAnsi="Helvetica Light"/>
        </w:rPr>
        <w:t xml:space="preserve"> e gli adempimenti conseguenti,</w:t>
      </w:r>
      <w:r w:rsidR="001A4600" w:rsidRPr="0047779C">
        <w:rPr>
          <w:rFonts w:ascii="Helvetica Light" w:hAnsi="Helvetica Light"/>
        </w:rPr>
        <w:t xml:space="preserve"> </w:t>
      </w:r>
      <w:r w:rsidRPr="0047779C">
        <w:rPr>
          <w:rFonts w:ascii="Helvetica Light" w:hAnsi="Helvetica Light"/>
        </w:rPr>
        <w:t xml:space="preserve">i dati sono utilizzati per l’aggiornamento </w:t>
      </w:r>
      <w:r w:rsidR="00C27B6A" w:rsidRPr="0047779C">
        <w:rPr>
          <w:rFonts w:ascii="Helvetica Light" w:hAnsi="Helvetica Light"/>
        </w:rPr>
        <w:t xml:space="preserve">del Sistema Informativo Pesca e </w:t>
      </w:r>
      <w:r w:rsidRPr="0047779C">
        <w:rPr>
          <w:rFonts w:ascii="Helvetica Light" w:hAnsi="Helvetica Light"/>
        </w:rPr>
        <w:t>Acquacoltura (S.I.P.A.)</w:t>
      </w:r>
      <w:r w:rsidR="002E790E" w:rsidRPr="0047779C">
        <w:rPr>
          <w:rFonts w:ascii="Helvetica Light" w:hAnsi="Helvetica Light"/>
        </w:rPr>
        <w:t>.</w:t>
      </w:r>
    </w:p>
    <w:p w14:paraId="44825970" w14:textId="77777777" w:rsidR="00E312D7" w:rsidRPr="005F7759" w:rsidRDefault="00E312D7" w:rsidP="00E312D7">
      <w:pPr>
        <w:spacing w:after="0" w:line="240" w:lineRule="auto"/>
        <w:jc w:val="both"/>
        <w:rPr>
          <w:sz w:val="20"/>
          <w:szCs w:val="20"/>
        </w:rPr>
      </w:pPr>
    </w:p>
    <w:p w14:paraId="57ADE731" w14:textId="77777777" w:rsidR="0081219D" w:rsidRPr="0047779C" w:rsidRDefault="0081219D" w:rsidP="0047779C">
      <w:pPr>
        <w:pStyle w:val="Paragrafoelenco"/>
        <w:numPr>
          <w:ilvl w:val="0"/>
          <w:numId w:val="3"/>
        </w:numPr>
        <w:autoSpaceDE w:val="0"/>
        <w:autoSpaceDN w:val="0"/>
        <w:adjustRightInd w:val="0"/>
        <w:spacing w:after="0" w:line="240" w:lineRule="auto"/>
        <w:ind w:left="284" w:hanging="284"/>
        <w:rPr>
          <w:rFonts w:ascii="Helvetica Light" w:eastAsiaTheme="minorHAnsi" w:hAnsi="Helvetica Light" w:cstheme="minorBidi"/>
          <w:b/>
          <w:bCs/>
          <w:color w:val="auto"/>
          <w:sz w:val="22"/>
          <w:lang w:eastAsia="en-US"/>
        </w:rPr>
      </w:pPr>
      <w:r w:rsidRPr="0047779C">
        <w:rPr>
          <w:rFonts w:ascii="Helvetica Light" w:eastAsiaTheme="minorHAnsi" w:hAnsi="Helvetica Light" w:cstheme="minorBidi"/>
          <w:b/>
          <w:bCs/>
          <w:color w:val="auto"/>
          <w:sz w:val="22"/>
          <w:lang w:eastAsia="en-US"/>
        </w:rPr>
        <w:t xml:space="preserve">Modalità del trattamento dati </w:t>
      </w:r>
    </w:p>
    <w:p w14:paraId="7F3D3D08" w14:textId="178A72AB" w:rsidR="002613E1" w:rsidRDefault="002613E1" w:rsidP="00EE26B5">
      <w:pPr>
        <w:spacing w:after="0" w:line="240" w:lineRule="auto"/>
        <w:jc w:val="both"/>
        <w:rPr>
          <w:rFonts w:asciiTheme="majorHAnsi" w:hAnsiTheme="majorHAnsi"/>
          <w:sz w:val="20"/>
          <w:szCs w:val="20"/>
        </w:rPr>
      </w:pPr>
    </w:p>
    <w:p w14:paraId="31089D19" w14:textId="6A7727AB" w:rsidR="00724803" w:rsidRPr="0047779C" w:rsidRDefault="00724803" w:rsidP="00724803">
      <w:pPr>
        <w:ind w:right="133"/>
        <w:jc w:val="both"/>
        <w:rPr>
          <w:rFonts w:ascii="Helvetica Light" w:hAnsi="Helvetica Light"/>
        </w:rPr>
      </w:pPr>
      <w:r w:rsidRPr="0047779C">
        <w:rPr>
          <w:rFonts w:ascii="Helvetica Light" w:hAnsi="Helvetica Light"/>
        </w:rPr>
        <w:t>Il trattamento è effettuato con l’ausilio di mezzi elettronici o comunque automatizzati e trasmessi attraverso reti telematiche. I medesimi dati sono trattati con modalità cartacea.</w:t>
      </w:r>
    </w:p>
    <w:p w14:paraId="355DCBE9" w14:textId="7839CBB2" w:rsidR="00724803" w:rsidRPr="0047779C" w:rsidRDefault="00724803" w:rsidP="00724803">
      <w:pPr>
        <w:spacing w:after="0" w:line="240" w:lineRule="auto"/>
        <w:jc w:val="both"/>
        <w:rPr>
          <w:rFonts w:ascii="Helvetica Light" w:hAnsi="Helvetica Light"/>
        </w:rPr>
      </w:pPr>
      <w:r w:rsidRPr="0047779C">
        <w:rPr>
          <w:rFonts w:ascii="Helvetica Light" w:hAnsi="Helvetica Light"/>
        </w:rPr>
        <w:t>Il Titolare adotta misure tecniche e organizzative adeguate a garantire un livello di sicurezza idoneo rispetto alla tipologia di dati trattati.</w:t>
      </w:r>
    </w:p>
    <w:p w14:paraId="2BD19C45" w14:textId="2364CC80" w:rsidR="00724803" w:rsidRPr="00724803" w:rsidRDefault="00724803" w:rsidP="00724803">
      <w:pPr>
        <w:spacing w:after="0" w:line="240" w:lineRule="auto"/>
        <w:jc w:val="both"/>
        <w:rPr>
          <w:rFonts w:asciiTheme="majorHAnsi" w:hAnsiTheme="majorHAnsi"/>
          <w:color w:val="FF0000"/>
          <w:sz w:val="20"/>
          <w:szCs w:val="20"/>
        </w:rPr>
      </w:pPr>
    </w:p>
    <w:p w14:paraId="74AA2FDF" w14:textId="77777777" w:rsidR="00724803" w:rsidRDefault="00724803" w:rsidP="00EE26B5">
      <w:pPr>
        <w:spacing w:after="0" w:line="240" w:lineRule="auto"/>
        <w:jc w:val="both"/>
        <w:rPr>
          <w:rFonts w:asciiTheme="majorHAnsi" w:hAnsiTheme="majorHAnsi"/>
          <w:sz w:val="20"/>
          <w:szCs w:val="20"/>
        </w:rPr>
      </w:pPr>
    </w:p>
    <w:p w14:paraId="6B5B4E78" w14:textId="77777777" w:rsidR="002613E1" w:rsidRPr="0047779C" w:rsidRDefault="002613E1" w:rsidP="002613E1">
      <w:pPr>
        <w:pStyle w:val="Paragrafoelenco"/>
        <w:numPr>
          <w:ilvl w:val="0"/>
          <w:numId w:val="3"/>
        </w:numPr>
        <w:spacing w:after="0" w:line="240" w:lineRule="auto"/>
        <w:ind w:left="284" w:hanging="284"/>
        <w:rPr>
          <w:rFonts w:ascii="Helvetica Light" w:eastAsiaTheme="minorHAnsi" w:hAnsi="Helvetica Light" w:cstheme="minorBidi"/>
          <w:b/>
          <w:bCs/>
          <w:color w:val="auto"/>
          <w:sz w:val="22"/>
          <w:lang w:eastAsia="en-US"/>
        </w:rPr>
      </w:pPr>
      <w:r w:rsidRPr="0047779C">
        <w:rPr>
          <w:rFonts w:ascii="Helvetica Light" w:eastAsiaTheme="minorHAnsi" w:hAnsi="Helvetica Light" w:cstheme="minorBidi"/>
          <w:b/>
          <w:bCs/>
          <w:color w:val="auto"/>
          <w:sz w:val="22"/>
          <w:lang w:eastAsia="en-US"/>
        </w:rPr>
        <w:t xml:space="preserve">Titolari del trattamento </w:t>
      </w:r>
    </w:p>
    <w:p w14:paraId="582F1D45" w14:textId="5AE5E70E" w:rsidR="006B706B" w:rsidRPr="0047779C" w:rsidRDefault="002613E1" w:rsidP="0047779C">
      <w:pPr>
        <w:spacing w:after="0" w:line="276" w:lineRule="auto"/>
        <w:jc w:val="both"/>
        <w:rPr>
          <w:rFonts w:ascii="Helvetica Light" w:hAnsi="Helvetica Light"/>
        </w:rPr>
      </w:pPr>
      <w:r w:rsidRPr="0047779C">
        <w:rPr>
          <w:rFonts w:ascii="Helvetica Light" w:hAnsi="Helvetica Light"/>
        </w:rPr>
        <w:t xml:space="preserve">Il Titolare del trattamento dei dati personali è </w:t>
      </w:r>
      <w:r w:rsidR="00724803" w:rsidRPr="0047779C">
        <w:rPr>
          <w:rFonts w:ascii="Helvetica Light" w:hAnsi="Helvetica Light"/>
        </w:rPr>
        <w:t xml:space="preserve">Regione </w:t>
      </w:r>
      <w:r w:rsidRPr="0047779C">
        <w:rPr>
          <w:rFonts w:ascii="Helvetica Light" w:hAnsi="Helvetica Light"/>
        </w:rPr>
        <w:t xml:space="preserve">Lombardia, nella </w:t>
      </w:r>
      <w:r w:rsidR="006B706B" w:rsidRPr="0047779C">
        <w:rPr>
          <w:rFonts w:ascii="Helvetica Light" w:hAnsi="Helvetica Light"/>
        </w:rPr>
        <w:t>figura</w:t>
      </w:r>
      <w:r w:rsidRPr="0047779C">
        <w:rPr>
          <w:rFonts w:ascii="Helvetica Light" w:hAnsi="Helvetica Light"/>
        </w:rPr>
        <w:t xml:space="preserve"> del suo </w:t>
      </w:r>
      <w:r w:rsidR="006B706B" w:rsidRPr="0047779C">
        <w:rPr>
          <w:rFonts w:ascii="Helvetica Light" w:hAnsi="Helvetica Light"/>
        </w:rPr>
        <w:t xml:space="preserve">Legale Rappresentante: il </w:t>
      </w:r>
      <w:r w:rsidRPr="0047779C">
        <w:rPr>
          <w:rFonts w:ascii="Helvetica Light" w:hAnsi="Helvetica Light"/>
        </w:rPr>
        <w:t>Presidente</w:t>
      </w:r>
      <w:r w:rsidR="006B706B" w:rsidRPr="0047779C">
        <w:rPr>
          <w:rFonts w:ascii="Helvetica Light" w:hAnsi="Helvetica Light"/>
        </w:rPr>
        <w:t xml:space="preserve"> della Giunta</w:t>
      </w:r>
      <w:r w:rsidRPr="0047779C">
        <w:rPr>
          <w:rFonts w:ascii="Helvetica Light" w:hAnsi="Helvetica Light"/>
        </w:rPr>
        <w:t xml:space="preserve">, con sede in Milano, Piazza Città di Lombardia 1. </w:t>
      </w:r>
    </w:p>
    <w:p w14:paraId="28DE4775" w14:textId="7F40133E" w:rsidR="002613E1" w:rsidRPr="0047779C" w:rsidRDefault="002613E1" w:rsidP="0047779C">
      <w:pPr>
        <w:spacing w:after="0" w:line="276" w:lineRule="auto"/>
        <w:jc w:val="both"/>
        <w:rPr>
          <w:rFonts w:ascii="Helvetica Light" w:hAnsi="Helvetica Light"/>
        </w:rPr>
      </w:pPr>
      <w:r w:rsidRPr="0047779C">
        <w:rPr>
          <w:rFonts w:ascii="Helvetica Light" w:hAnsi="Helvetica Light"/>
        </w:rPr>
        <w:t>Il Ministero delle Politiche Agricole, Alimentari, Forestali e del Turismo ha la titolarità sulle informazioni acquisite per le finalità previste dalla normativa.</w:t>
      </w:r>
    </w:p>
    <w:p w14:paraId="726822B3" w14:textId="77777777" w:rsidR="009B6B67" w:rsidRDefault="009B6B67" w:rsidP="00E312D7">
      <w:pPr>
        <w:spacing w:after="0" w:line="240" w:lineRule="auto"/>
        <w:jc w:val="both"/>
        <w:rPr>
          <w:rFonts w:asciiTheme="majorHAnsi" w:hAnsiTheme="majorHAnsi"/>
          <w:b/>
          <w:sz w:val="20"/>
          <w:szCs w:val="20"/>
        </w:rPr>
      </w:pPr>
    </w:p>
    <w:p w14:paraId="20082D02" w14:textId="77777777" w:rsidR="002613E1" w:rsidRPr="0047779C" w:rsidRDefault="002613E1" w:rsidP="002613E1">
      <w:pPr>
        <w:pStyle w:val="Paragrafoelenco"/>
        <w:numPr>
          <w:ilvl w:val="0"/>
          <w:numId w:val="3"/>
        </w:numPr>
        <w:spacing w:after="0" w:line="240" w:lineRule="auto"/>
        <w:ind w:left="284" w:hanging="284"/>
        <w:rPr>
          <w:rFonts w:ascii="Helvetica Light" w:eastAsiaTheme="minorHAnsi" w:hAnsi="Helvetica Light" w:cstheme="minorBidi"/>
          <w:b/>
          <w:bCs/>
          <w:color w:val="auto"/>
          <w:sz w:val="22"/>
          <w:lang w:eastAsia="en-US"/>
        </w:rPr>
      </w:pPr>
      <w:r w:rsidRPr="0047779C">
        <w:rPr>
          <w:rFonts w:ascii="Helvetica Light" w:eastAsiaTheme="minorHAnsi" w:hAnsi="Helvetica Light" w:cstheme="minorBidi"/>
          <w:b/>
          <w:bCs/>
          <w:color w:val="auto"/>
          <w:sz w:val="22"/>
          <w:lang w:eastAsia="en-US"/>
        </w:rPr>
        <w:t>Responsabile della Protezione dei dati (RPD)</w:t>
      </w:r>
    </w:p>
    <w:p w14:paraId="74B3627E" w14:textId="1CAC4189" w:rsidR="002613E1" w:rsidRPr="0047779C" w:rsidRDefault="002613E1" w:rsidP="002613E1">
      <w:pPr>
        <w:spacing w:after="0" w:line="240" w:lineRule="auto"/>
        <w:ind w:right="130"/>
        <w:rPr>
          <w:rFonts w:ascii="Helvetica Light" w:hAnsi="Helvetica Light"/>
        </w:rPr>
      </w:pPr>
      <w:r w:rsidRPr="0047779C">
        <w:rPr>
          <w:rFonts w:ascii="Helvetica Light" w:hAnsi="Helvetica Light"/>
        </w:rPr>
        <w:t xml:space="preserve">Il Responsabile della Protezione dei dati (RPD) è contattabile al seguente indirizzo mail: </w:t>
      </w:r>
      <w:hyperlink r:id="rId7" w:history="1">
        <w:r w:rsidR="0047779C" w:rsidRPr="006A782A">
          <w:rPr>
            <w:rStyle w:val="Collegamentoipertestuale"/>
            <w:rFonts w:ascii="Helvetica Light" w:hAnsi="Helvetica Light"/>
            <w:color w:val="034990" w:themeColor="hyperlink" w:themeShade="BF"/>
          </w:rPr>
          <w:t>rpd@regione.lombardia.it</w:t>
        </w:r>
      </w:hyperlink>
      <w:r w:rsidR="0047779C" w:rsidRPr="0047779C">
        <w:rPr>
          <w:rFonts w:ascii="Helvetica Light" w:hAnsi="Helvetica Light"/>
          <w:color w:val="2E74B5" w:themeColor="accent1" w:themeShade="BF"/>
        </w:rPr>
        <w:t xml:space="preserve"> </w:t>
      </w:r>
    </w:p>
    <w:p w14:paraId="20D66187" w14:textId="77777777" w:rsidR="002613E1" w:rsidRDefault="002613E1" w:rsidP="00E312D7">
      <w:pPr>
        <w:spacing w:after="0" w:line="240" w:lineRule="auto"/>
        <w:jc w:val="both"/>
        <w:rPr>
          <w:rFonts w:asciiTheme="majorHAnsi" w:hAnsiTheme="majorHAnsi"/>
          <w:b/>
          <w:sz w:val="20"/>
          <w:szCs w:val="20"/>
        </w:rPr>
      </w:pPr>
    </w:p>
    <w:p w14:paraId="5B68454B" w14:textId="77777777" w:rsidR="005176C1" w:rsidRPr="0047779C" w:rsidRDefault="000404EF" w:rsidP="009B6B67">
      <w:pPr>
        <w:pStyle w:val="Paragrafoelenco"/>
        <w:numPr>
          <w:ilvl w:val="0"/>
          <w:numId w:val="3"/>
        </w:numPr>
        <w:spacing w:after="0" w:line="240" w:lineRule="auto"/>
        <w:ind w:left="284" w:hanging="284"/>
        <w:rPr>
          <w:rFonts w:ascii="Helvetica Light" w:eastAsiaTheme="minorHAnsi" w:hAnsi="Helvetica Light" w:cstheme="minorBidi"/>
          <w:b/>
          <w:bCs/>
          <w:color w:val="auto"/>
          <w:sz w:val="22"/>
          <w:lang w:eastAsia="en-US"/>
        </w:rPr>
      </w:pPr>
      <w:r w:rsidRPr="0047779C">
        <w:rPr>
          <w:rFonts w:ascii="Helvetica Light" w:eastAsiaTheme="minorHAnsi" w:hAnsi="Helvetica Light" w:cstheme="minorBidi"/>
          <w:b/>
          <w:bCs/>
          <w:color w:val="auto"/>
          <w:sz w:val="22"/>
          <w:lang w:eastAsia="en-US"/>
        </w:rPr>
        <w:t>Comunicazione e diffusione dei dati personali</w:t>
      </w:r>
    </w:p>
    <w:p w14:paraId="4A373280" w14:textId="77777777" w:rsidR="00605DE1" w:rsidRPr="0047779C" w:rsidRDefault="00605DE1" w:rsidP="0047779C">
      <w:pPr>
        <w:spacing w:after="0" w:line="276" w:lineRule="auto"/>
        <w:jc w:val="both"/>
        <w:rPr>
          <w:rFonts w:ascii="Helvetica Light" w:hAnsi="Helvetica Light"/>
        </w:rPr>
      </w:pPr>
      <w:r w:rsidRPr="0047779C">
        <w:rPr>
          <w:rFonts w:ascii="Helvetica Light" w:hAnsi="Helvetica Light"/>
        </w:rPr>
        <w:t>I Suoi dati potranno essere comunicati, per finalità istituzionali, ad altri titolari autonomi di trattamento dei dati pubblici o privati quali:</w:t>
      </w:r>
    </w:p>
    <w:p w14:paraId="429933B0" w14:textId="77777777" w:rsidR="00F66BF0" w:rsidRPr="0047779C" w:rsidRDefault="00605DE1" w:rsidP="0047779C">
      <w:pPr>
        <w:pStyle w:val="Paragrafoelenco"/>
        <w:numPr>
          <w:ilvl w:val="0"/>
          <w:numId w:val="5"/>
        </w:numPr>
        <w:spacing w:after="0" w:line="276" w:lineRule="auto"/>
        <w:ind w:left="284" w:hanging="284"/>
        <w:rPr>
          <w:rFonts w:ascii="Helvetica Light" w:eastAsiaTheme="minorHAnsi" w:hAnsi="Helvetica Light" w:cstheme="minorBidi"/>
          <w:color w:val="auto"/>
          <w:sz w:val="22"/>
          <w:lang w:eastAsia="en-US"/>
        </w:rPr>
      </w:pPr>
      <w:r w:rsidRPr="0047779C">
        <w:rPr>
          <w:rFonts w:ascii="Helvetica Light" w:eastAsiaTheme="minorHAnsi" w:hAnsi="Helvetica Light" w:cstheme="minorBidi"/>
          <w:color w:val="auto"/>
          <w:sz w:val="22"/>
          <w:lang w:eastAsia="en-US"/>
        </w:rPr>
        <w:t>Ministero delle politiche agricole alimentari forestali e del turismo;</w:t>
      </w:r>
    </w:p>
    <w:p w14:paraId="0A60C2F4" w14:textId="77777777" w:rsidR="00F66BF0" w:rsidRPr="0047779C" w:rsidRDefault="00605DE1" w:rsidP="0047779C">
      <w:pPr>
        <w:pStyle w:val="Paragrafoelenco"/>
        <w:numPr>
          <w:ilvl w:val="0"/>
          <w:numId w:val="5"/>
        </w:numPr>
        <w:spacing w:after="0" w:line="276" w:lineRule="auto"/>
        <w:ind w:left="284" w:hanging="284"/>
        <w:rPr>
          <w:rFonts w:ascii="Helvetica Light" w:eastAsiaTheme="minorHAnsi" w:hAnsi="Helvetica Light" w:cstheme="minorBidi"/>
          <w:color w:val="auto"/>
          <w:sz w:val="22"/>
          <w:lang w:eastAsia="en-US"/>
        </w:rPr>
      </w:pPr>
      <w:r w:rsidRPr="0047779C">
        <w:rPr>
          <w:rFonts w:ascii="Helvetica Light" w:eastAsiaTheme="minorHAnsi" w:hAnsi="Helvetica Light" w:cstheme="minorBidi"/>
          <w:color w:val="auto"/>
          <w:sz w:val="22"/>
          <w:lang w:eastAsia="en-US"/>
        </w:rPr>
        <w:t>Agenzia per le erogazioni in agricoltura;</w:t>
      </w:r>
    </w:p>
    <w:p w14:paraId="3D23C037" w14:textId="77777777" w:rsidR="00F66BF0" w:rsidRPr="0047779C" w:rsidRDefault="00605DE1" w:rsidP="0047779C">
      <w:pPr>
        <w:pStyle w:val="Paragrafoelenco"/>
        <w:numPr>
          <w:ilvl w:val="0"/>
          <w:numId w:val="5"/>
        </w:numPr>
        <w:spacing w:after="0" w:line="276" w:lineRule="auto"/>
        <w:ind w:left="284" w:hanging="284"/>
        <w:rPr>
          <w:rFonts w:ascii="Helvetica Light" w:eastAsiaTheme="minorHAnsi" w:hAnsi="Helvetica Light" w:cstheme="minorBidi"/>
          <w:color w:val="auto"/>
          <w:sz w:val="22"/>
          <w:lang w:eastAsia="en-US"/>
        </w:rPr>
      </w:pPr>
      <w:r w:rsidRPr="0047779C">
        <w:rPr>
          <w:rFonts w:ascii="Helvetica Light" w:eastAsiaTheme="minorHAnsi" w:hAnsi="Helvetica Light" w:cstheme="minorBidi"/>
          <w:color w:val="auto"/>
          <w:sz w:val="22"/>
          <w:lang w:eastAsia="en-US"/>
        </w:rPr>
        <w:t>Agenzia delle Entrate;</w:t>
      </w:r>
    </w:p>
    <w:p w14:paraId="1F91D2F4" w14:textId="77777777" w:rsidR="00605DE1" w:rsidRPr="0047779C" w:rsidRDefault="00605DE1" w:rsidP="0047779C">
      <w:pPr>
        <w:pStyle w:val="Paragrafoelenco"/>
        <w:numPr>
          <w:ilvl w:val="0"/>
          <w:numId w:val="5"/>
        </w:numPr>
        <w:spacing w:after="0" w:line="276" w:lineRule="auto"/>
        <w:ind w:left="284" w:hanging="284"/>
        <w:rPr>
          <w:rFonts w:ascii="Helvetica Light" w:eastAsiaTheme="minorHAnsi" w:hAnsi="Helvetica Light" w:cstheme="minorBidi"/>
          <w:color w:val="auto"/>
          <w:sz w:val="22"/>
          <w:lang w:eastAsia="en-US"/>
        </w:rPr>
      </w:pPr>
      <w:r w:rsidRPr="0047779C">
        <w:rPr>
          <w:rFonts w:ascii="Helvetica Light" w:eastAsiaTheme="minorHAnsi" w:hAnsi="Helvetica Light" w:cstheme="minorBidi"/>
          <w:color w:val="auto"/>
          <w:sz w:val="22"/>
          <w:lang w:eastAsia="en-US"/>
        </w:rPr>
        <w:t>Ministero delle Finanze;</w:t>
      </w:r>
    </w:p>
    <w:p w14:paraId="38568D5E" w14:textId="77777777" w:rsidR="00F66BF0" w:rsidRPr="0047779C" w:rsidRDefault="00F66BF0" w:rsidP="0047779C">
      <w:pPr>
        <w:pStyle w:val="Paragrafoelenco"/>
        <w:numPr>
          <w:ilvl w:val="0"/>
          <w:numId w:val="5"/>
        </w:numPr>
        <w:spacing w:after="0" w:line="276" w:lineRule="auto"/>
        <w:ind w:left="284" w:hanging="284"/>
        <w:rPr>
          <w:rFonts w:ascii="Helvetica Light" w:eastAsiaTheme="minorHAnsi" w:hAnsi="Helvetica Light" w:cstheme="minorBidi"/>
          <w:color w:val="auto"/>
          <w:sz w:val="22"/>
          <w:lang w:eastAsia="en-US"/>
        </w:rPr>
      </w:pPr>
      <w:r w:rsidRPr="0047779C">
        <w:rPr>
          <w:rFonts w:ascii="Helvetica Light" w:eastAsiaTheme="minorHAnsi" w:hAnsi="Helvetica Light" w:cstheme="minorBidi"/>
          <w:color w:val="auto"/>
          <w:sz w:val="22"/>
          <w:lang w:eastAsia="en-US"/>
        </w:rPr>
        <w:t>INPS</w:t>
      </w:r>
    </w:p>
    <w:p w14:paraId="6B7A27DC" w14:textId="77777777" w:rsidR="00F66BF0" w:rsidRPr="0047779C" w:rsidRDefault="00F66BF0" w:rsidP="0047779C">
      <w:pPr>
        <w:pStyle w:val="Paragrafoelenco"/>
        <w:numPr>
          <w:ilvl w:val="0"/>
          <w:numId w:val="5"/>
        </w:numPr>
        <w:spacing w:after="0" w:line="276" w:lineRule="auto"/>
        <w:ind w:left="284" w:hanging="284"/>
        <w:rPr>
          <w:rFonts w:ascii="Helvetica Light" w:eastAsiaTheme="minorHAnsi" w:hAnsi="Helvetica Light" w:cstheme="minorBidi"/>
          <w:color w:val="auto"/>
          <w:sz w:val="22"/>
          <w:lang w:eastAsia="en-US"/>
        </w:rPr>
      </w:pPr>
      <w:r w:rsidRPr="0047779C">
        <w:rPr>
          <w:rFonts w:ascii="Helvetica Light" w:eastAsiaTheme="minorHAnsi" w:hAnsi="Helvetica Light" w:cstheme="minorBidi"/>
          <w:color w:val="auto"/>
          <w:sz w:val="22"/>
          <w:lang w:eastAsia="en-US"/>
        </w:rPr>
        <w:t>Prefettura</w:t>
      </w:r>
    </w:p>
    <w:p w14:paraId="48582586" w14:textId="77777777" w:rsidR="00605DE1" w:rsidRPr="0047779C" w:rsidRDefault="00605DE1" w:rsidP="0047779C">
      <w:pPr>
        <w:pStyle w:val="Paragrafoelenco"/>
        <w:numPr>
          <w:ilvl w:val="0"/>
          <w:numId w:val="5"/>
        </w:numPr>
        <w:spacing w:after="0" w:line="276" w:lineRule="auto"/>
        <w:ind w:left="284" w:hanging="284"/>
        <w:rPr>
          <w:rFonts w:ascii="Helvetica Light" w:eastAsiaTheme="minorHAnsi" w:hAnsi="Helvetica Light" w:cstheme="minorBidi"/>
          <w:color w:val="auto"/>
          <w:sz w:val="22"/>
          <w:lang w:eastAsia="en-US"/>
        </w:rPr>
      </w:pPr>
      <w:r w:rsidRPr="0047779C">
        <w:rPr>
          <w:rFonts w:ascii="Helvetica Light" w:eastAsiaTheme="minorHAnsi" w:hAnsi="Helvetica Light" w:cstheme="minorBidi"/>
          <w:color w:val="auto"/>
          <w:sz w:val="22"/>
          <w:lang w:eastAsia="en-US"/>
        </w:rPr>
        <w:t>Organi Commissione europea;</w:t>
      </w:r>
    </w:p>
    <w:p w14:paraId="78A4503B" w14:textId="77777777" w:rsidR="00F66BF0" w:rsidRPr="0047779C" w:rsidRDefault="00F66BF0" w:rsidP="0047779C">
      <w:pPr>
        <w:pStyle w:val="Paragrafoelenco"/>
        <w:numPr>
          <w:ilvl w:val="0"/>
          <w:numId w:val="5"/>
        </w:numPr>
        <w:spacing w:after="0" w:line="276" w:lineRule="auto"/>
        <w:ind w:left="284" w:hanging="284"/>
        <w:rPr>
          <w:rFonts w:ascii="Helvetica Light" w:eastAsiaTheme="minorHAnsi" w:hAnsi="Helvetica Light" w:cstheme="minorBidi"/>
          <w:color w:val="auto"/>
          <w:sz w:val="22"/>
          <w:lang w:eastAsia="en-US"/>
        </w:rPr>
      </w:pPr>
      <w:r w:rsidRPr="0047779C">
        <w:rPr>
          <w:rFonts w:ascii="Helvetica Light" w:eastAsiaTheme="minorHAnsi" w:hAnsi="Helvetica Light" w:cstheme="minorBidi"/>
          <w:color w:val="auto"/>
          <w:sz w:val="22"/>
          <w:lang w:eastAsia="en-US"/>
        </w:rPr>
        <w:t>Altri soggetti specificatamente abilitati di volta in volta ai fini dello svolgimento di determinate attività</w:t>
      </w:r>
      <w:r w:rsidR="009F7895" w:rsidRPr="0047779C">
        <w:rPr>
          <w:rFonts w:ascii="Helvetica Light" w:eastAsiaTheme="minorHAnsi" w:hAnsi="Helvetica Light" w:cstheme="minorBidi"/>
          <w:color w:val="auto"/>
          <w:sz w:val="22"/>
          <w:lang w:eastAsia="en-US"/>
        </w:rPr>
        <w:t xml:space="preserve"> istituzionali</w:t>
      </w:r>
      <w:r w:rsidRPr="0047779C">
        <w:rPr>
          <w:rFonts w:ascii="Helvetica Light" w:eastAsiaTheme="minorHAnsi" w:hAnsi="Helvetica Light" w:cstheme="minorBidi"/>
          <w:color w:val="auto"/>
          <w:sz w:val="22"/>
          <w:lang w:eastAsia="en-US"/>
        </w:rPr>
        <w:t>;</w:t>
      </w:r>
    </w:p>
    <w:p w14:paraId="0D4DBD82" w14:textId="0D80E4A3" w:rsidR="006B706B" w:rsidRPr="00A35117" w:rsidRDefault="006B706B" w:rsidP="00A35117">
      <w:pPr>
        <w:spacing w:before="120" w:after="0" w:line="276" w:lineRule="auto"/>
        <w:jc w:val="both"/>
        <w:rPr>
          <w:rFonts w:ascii="Helvetica Light" w:hAnsi="Helvetica Light"/>
        </w:rPr>
      </w:pPr>
      <w:r w:rsidRPr="00A35117">
        <w:rPr>
          <w:rFonts w:ascii="Helvetica Light" w:hAnsi="Helvetica Light"/>
        </w:rPr>
        <w:t xml:space="preserve">I suoi dati inoltre vengono comunicati ad un soggetto terzo (fornitore), in qualità di responsabile del trattamento, nominato dal titolare: ARIA </w:t>
      </w:r>
      <w:proofErr w:type="spellStart"/>
      <w:r w:rsidRPr="00A35117">
        <w:rPr>
          <w:rFonts w:ascii="Helvetica Light" w:hAnsi="Helvetica Light"/>
        </w:rPr>
        <w:t>SpA</w:t>
      </w:r>
      <w:proofErr w:type="spellEnd"/>
      <w:r w:rsidR="0047779C" w:rsidRPr="00A35117">
        <w:rPr>
          <w:rFonts w:ascii="Helvetica Light" w:hAnsi="Helvetica Light"/>
        </w:rPr>
        <w:t xml:space="preserve"> (per la gestione e la manutenzione informatica Bandi Online per la presentazione delle domande, per la gestione e manutenzione del sito istituzionale di Regione Lombardia).</w:t>
      </w:r>
    </w:p>
    <w:p w14:paraId="52A6DD5F" w14:textId="7B1135F0" w:rsidR="009F7895" w:rsidRPr="00A35117" w:rsidRDefault="009F7895" w:rsidP="00A35117">
      <w:pPr>
        <w:spacing w:before="120" w:after="0" w:line="276" w:lineRule="auto"/>
        <w:jc w:val="both"/>
        <w:rPr>
          <w:rFonts w:ascii="Helvetica Light" w:hAnsi="Helvetica Light"/>
        </w:rPr>
      </w:pPr>
      <w:r w:rsidRPr="00A35117">
        <w:rPr>
          <w:rFonts w:ascii="Helvetica Light" w:hAnsi="Helvetica Light"/>
        </w:rPr>
        <w:t>I</w:t>
      </w:r>
      <w:r w:rsidR="006912CC" w:rsidRPr="00A35117">
        <w:rPr>
          <w:rFonts w:ascii="Helvetica Light" w:hAnsi="Helvetica Light"/>
        </w:rPr>
        <w:t>l</w:t>
      </w:r>
      <w:r w:rsidRPr="00A35117">
        <w:rPr>
          <w:rFonts w:ascii="Helvetica Light" w:hAnsi="Helvetica Light"/>
        </w:rPr>
        <w:t xml:space="preserve"> destinatari</w:t>
      </w:r>
      <w:r w:rsidR="005827B6" w:rsidRPr="00A35117">
        <w:rPr>
          <w:rFonts w:ascii="Helvetica Light" w:hAnsi="Helvetica Light"/>
        </w:rPr>
        <w:t>o</w:t>
      </w:r>
      <w:r w:rsidRPr="00A35117">
        <w:rPr>
          <w:rFonts w:ascii="Helvetica Light" w:hAnsi="Helvetica Light"/>
        </w:rPr>
        <w:t xml:space="preserve"> dei Suoi dati personali </w:t>
      </w:r>
      <w:r w:rsidR="005827B6" w:rsidRPr="00A35117">
        <w:rPr>
          <w:rFonts w:ascii="Helvetica Light" w:hAnsi="Helvetica Light"/>
        </w:rPr>
        <w:t xml:space="preserve">è stato </w:t>
      </w:r>
      <w:r w:rsidRPr="00A35117">
        <w:rPr>
          <w:rFonts w:ascii="Helvetica Light" w:hAnsi="Helvetica Light"/>
        </w:rPr>
        <w:t>adeguatamente istruit</w:t>
      </w:r>
      <w:r w:rsidR="005827B6" w:rsidRPr="00A35117">
        <w:rPr>
          <w:rFonts w:ascii="Helvetica Light" w:hAnsi="Helvetica Light"/>
        </w:rPr>
        <w:t>o</w:t>
      </w:r>
      <w:r w:rsidRPr="00A35117">
        <w:rPr>
          <w:rFonts w:ascii="Helvetica Light" w:hAnsi="Helvetica Light"/>
        </w:rPr>
        <w:t xml:space="preserve"> per poterli trattare e assicura il medesimo livello di sicurezza offerto dal Titolare.</w:t>
      </w:r>
    </w:p>
    <w:p w14:paraId="0D1879C8" w14:textId="7F04949E" w:rsidR="0047779C" w:rsidRPr="00A35117" w:rsidRDefault="00805B8C" w:rsidP="00A35117">
      <w:pPr>
        <w:spacing w:before="120" w:after="0" w:line="276" w:lineRule="auto"/>
        <w:jc w:val="both"/>
        <w:rPr>
          <w:rFonts w:ascii="Helvetica Light" w:hAnsi="Helvetica Light"/>
        </w:rPr>
      </w:pPr>
      <w:r w:rsidRPr="00A35117">
        <w:rPr>
          <w:rFonts w:ascii="Helvetica Light" w:hAnsi="Helvetica Light"/>
        </w:rPr>
        <w:t>La informiamo inoltre che</w:t>
      </w:r>
      <w:r w:rsidR="0047779C" w:rsidRPr="00A35117">
        <w:rPr>
          <w:rFonts w:ascii="Helvetica Light" w:hAnsi="Helvetica Light"/>
        </w:rPr>
        <w:t xml:space="preserve"> </w:t>
      </w:r>
    </w:p>
    <w:p w14:paraId="408D8B26" w14:textId="3296B5CA" w:rsidR="0047779C" w:rsidRPr="00A35117" w:rsidRDefault="0047779C" w:rsidP="00A35117">
      <w:pPr>
        <w:pStyle w:val="Paragrafoelenco"/>
        <w:numPr>
          <w:ilvl w:val="0"/>
          <w:numId w:val="6"/>
        </w:numPr>
        <w:spacing w:before="120" w:after="0" w:line="276" w:lineRule="auto"/>
        <w:rPr>
          <w:rFonts w:ascii="Helvetica Light" w:eastAsiaTheme="minorHAnsi" w:hAnsi="Helvetica Light" w:cstheme="minorBidi"/>
          <w:color w:val="auto"/>
          <w:sz w:val="22"/>
          <w:lang w:eastAsia="en-US"/>
        </w:rPr>
      </w:pPr>
      <w:r w:rsidRPr="00A35117">
        <w:rPr>
          <w:rFonts w:ascii="Helvetica Light" w:eastAsiaTheme="minorHAnsi" w:hAnsi="Helvetica Light" w:cstheme="minorBidi"/>
          <w:color w:val="auto"/>
          <w:sz w:val="22"/>
          <w:lang w:eastAsia="en-US"/>
        </w:rPr>
        <w:t>i Suoi dati saranno diffusi attraverso la pubblicazione sul Bollettino Ufficiale di Regione Lombardia e nella sezione Amministrazione Trasparente del portale istituzionale di Regione Lombardia</w:t>
      </w:r>
      <w:r w:rsidR="00805B8C" w:rsidRPr="00A35117">
        <w:rPr>
          <w:rFonts w:ascii="Helvetica Light" w:eastAsiaTheme="minorHAnsi" w:hAnsi="Helvetica Light" w:cstheme="minorBidi"/>
          <w:color w:val="auto"/>
          <w:sz w:val="22"/>
          <w:lang w:eastAsia="en-US"/>
        </w:rPr>
        <w:t xml:space="preserve"> ai sensi degli</w:t>
      </w:r>
      <w:r w:rsidRPr="00A35117">
        <w:rPr>
          <w:rFonts w:ascii="Helvetica Light" w:eastAsiaTheme="minorHAnsi" w:hAnsi="Helvetica Light" w:cstheme="minorBidi"/>
          <w:color w:val="auto"/>
          <w:sz w:val="22"/>
          <w:lang w:eastAsia="en-US"/>
        </w:rPr>
        <w:t xml:space="preserve"> artt. 26 e 27 del D. Lgs 33/2013;</w:t>
      </w:r>
    </w:p>
    <w:p w14:paraId="66875BC1" w14:textId="7167E36D" w:rsidR="00805B8C" w:rsidRPr="00A35117" w:rsidRDefault="0047779C" w:rsidP="00A35117">
      <w:pPr>
        <w:pStyle w:val="Paragrafoelenco"/>
        <w:numPr>
          <w:ilvl w:val="0"/>
          <w:numId w:val="6"/>
        </w:numPr>
        <w:spacing w:before="120" w:after="0" w:line="276" w:lineRule="auto"/>
        <w:rPr>
          <w:rFonts w:ascii="Helvetica Light" w:eastAsiaTheme="minorHAnsi" w:hAnsi="Helvetica Light" w:cstheme="minorBidi"/>
          <w:color w:val="auto"/>
          <w:sz w:val="22"/>
          <w:lang w:eastAsia="en-US"/>
        </w:rPr>
      </w:pPr>
      <w:r w:rsidRPr="00A35117">
        <w:rPr>
          <w:rFonts w:ascii="Helvetica Light" w:eastAsiaTheme="minorHAnsi" w:hAnsi="Helvetica Light" w:cstheme="minorBidi"/>
          <w:color w:val="auto"/>
          <w:sz w:val="22"/>
          <w:lang w:eastAsia="en-US"/>
        </w:rPr>
        <w:t>ai sensi degli artt.</w:t>
      </w:r>
      <w:r w:rsidR="00805B8C" w:rsidRPr="00A35117">
        <w:rPr>
          <w:rFonts w:ascii="Helvetica Light" w:eastAsiaTheme="minorHAnsi" w:hAnsi="Helvetica Light" w:cstheme="minorBidi"/>
          <w:color w:val="auto"/>
          <w:sz w:val="22"/>
          <w:lang w:eastAsia="en-US"/>
        </w:rPr>
        <w:t xml:space="preserve"> 114 e 119 del Regolamento (UE) n. 508/2014, al fine di garantire la trasparenza circa il sostegno fornito a titolo del FEAMP, verranno adottate le misure di informazione e pubblicità destinate al pubblico, definite nell’Allegato V del medesimo Regolamento. Tali informazioni sono pubblicate su un sito internet della programmazione comunitaria di Regione Lombardia.</w:t>
      </w:r>
    </w:p>
    <w:p w14:paraId="71D7D792" w14:textId="77777777" w:rsidR="00605DE1" w:rsidRPr="00A35117" w:rsidRDefault="00605DE1" w:rsidP="00A35117">
      <w:pPr>
        <w:spacing w:after="0" w:line="276" w:lineRule="auto"/>
        <w:jc w:val="both"/>
        <w:rPr>
          <w:rFonts w:ascii="Helvetica Light" w:hAnsi="Helvetica Light"/>
        </w:rPr>
      </w:pPr>
    </w:p>
    <w:p w14:paraId="007601CA" w14:textId="77777777" w:rsidR="005444D3" w:rsidRPr="00A35117" w:rsidRDefault="00FE1D21" w:rsidP="00A35117">
      <w:pPr>
        <w:spacing w:after="0" w:line="276" w:lineRule="auto"/>
        <w:jc w:val="both"/>
        <w:rPr>
          <w:rFonts w:ascii="Helvetica Light" w:hAnsi="Helvetica Light"/>
        </w:rPr>
      </w:pPr>
      <w:r w:rsidRPr="00A35117">
        <w:rPr>
          <w:rFonts w:ascii="Helvetica Light" w:hAnsi="Helvetica Light"/>
        </w:rPr>
        <w:t>L’accettazione del finanziamento da par</w:t>
      </w:r>
      <w:r w:rsidR="005F7759" w:rsidRPr="00A35117">
        <w:rPr>
          <w:rFonts w:ascii="Helvetica Light" w:hAnsi="Helvetica Light"/>
        </w:rPr>
        <w:t xml:space="preserve">te del beneficiario </w:t>
      </w:r>
      <w:r w:rsidRPr="00A35117">
        <w:rPr>
          <w:rFonts w:ascii="Helvetica Light" w:hAnsi="Helvetica Light"/>
        </w:rPr>
        <w:t xml:space="preserve">costituisce </w:t>
      </w:r>
      <w:r w:rsidR="005F7759" w:rsidRPr="00A35117">
        <w:rPr>
          <w:rFonts w:ascii="Helvetica Light" w:hAnsi="Helvetica Light"/>
        </w:rPr>
        <w:t xml:space="preserve">pertanto </w:t>
      </w:r>
      <w:r w:rsidRPr="00A35117">
        <w:rPr>
          <w:rFonts w:ascii="Helvetica Light" w:hAnsi="Helvetica Light"/>
        </w:rPr>
        <w:t>accettazione della sua inclusione nell’elenco degli interventi</w:t>
      </w:r>
      <w:r w:rsidR="005F7759" w:rsidRPr="00A35117">
        <w:rPr>
          <w:rFonts w:ascii="Helvetica Light" w:hAnsi="Helvetica Light"/>
        </w:rPr>
        <w:t>,</w:t>
      </w:r>
      <w:r w:rsidRPr="00A35117">
        <w:rPr>
          <w:rFonts w:ascii="Helvetica Light" w:hAnsi="Helvetica Light"/>
        </w:rPr>
        <w:t xml:space="preserve"> pubblicato ai sensi del sopra citato art. 119.</w:t>
      </w:r>
    </w:p>
    <w:p w14:paraId="4A2F5EB3" w14:textId="77777777" w:rsidR="00EF235B" w:rsidRDefault="00EF235B" w:rsidP="00EF235B">
      <w:pPr>
        <w:spacing w:after="0" w:line="240" w:lineRule="auto"/>
        <w:ind w:right="130"/>
        <w:rPr>
          <w:rFonts w:asciiTheme="majorHAnsi" w:hAnsiTheme="majorHAnsi"/>
          <w:sz w:val="20"/>
          <w:szCs w:val="20"/>
        </w:rPr>
      </w:pPr>
    </w:p>
    <w:p w14:paraId="1650DB56" w14:textId="77777777" w:rsidR="00BB231A" w:rsidRPr="00A35117" w:rsidRDefault="00BB231A" w:rsidP="00300AF0">
      <w:pPr>
        <w:pStyle w:val="Paragrafoelenco"/>
        <w:numPr>
          <w:ilvl w:val="0"/>
          <w:numId w:val="3"/>
        </w:numPr>
        <w:ind w:left="284" w:right="133" w:hanging="284"/>
        <w:rPr>
          <w:rFonts w:ascii="Helvetica Light" w:eastAsiaTheme="minorHAnsi" w:hAnsi="Helvetica Light" w:cstheme="minorBidi"/>
          <w:b/>
          <w:bCs/>
          <w:color w:val="auto"/>
          <w:sz w:val="22"/>
          <w:lang w:eastAsia="en-US"/>
        </w:rPr>
      </w:pPr>
      <w:r w:rsidRPr="00A35117">
        <w:rPr>
          <w:rFonts w:ascii="Helvetica Light" w:eastAsiaTheme="minorHAnsi" w:hAnsi="Helvetica Light" w:cstheme="minorBidi"/>
          <w:b/>
          <w:bCs/>
          <w:color w:val="auto"/>
          <w:sz w:val="22"/>
          <w:lang w:eastAsia="en-US"/>
        </w:rPr>
        <w:t>Tempi di conservazione dei dati</w:t>
      </w:r>
    </w:p>
    <w:p w14:paraId="36FB3D2C" w14:textId="77777777" w:rsidR="00F575C3" w:rsidRPr="00A35117" w:rsidRDefault="00F575C3" w:rsidP="00EF235B">
      <w:pPr>
        <w:spacing w:after="0" w:line="240" w:lineRule="auto"/>
        <w:ind w:right="130"/>
        <w:jc w:val="both"/>
        <w:rPr>
          <w:rFonts w:ascii="Helvetica Light" w:hAnsi="Helvetica Light"/>
        </w:rPr>
      </w:pPr>
      <w:r w:rsidRPr="00A35117">
        <w:rPr>
          <w:rFonts w:ascii="Helvetica Light" w:hAnsi="Helvetica Light"/>
        </w:rPr>
        <w:t>I dati acquisiti sono conservati</w:t>
      </w:r>
      <w:r w:rsidR="00D75C99" w:rsidRPr="00A35117">
        <w:rPr>
          <w:rFonts w:ascii="Helvetica Light" w:hAnsi="Helvetica Light"/>
        </w:rPr>
        <w:t xml:space="preserve"> per almeno 10</w:t>
      </w:r>
      <w:r w:rsidR="0080644B" w:rsidRPr="00A35117">
        <w:rPr>
          <w:rFonts w:ascii="Helvetica Light" w:hAnsi="Helvetica Light"/>
        </w:rPr>
        <w:t xml:space="preserve"> anni dalla data del pagamento finale</w:t>
      </w:r>
      <w:r w:rsidR="00D75C99" w:rsidRPr="00A35117">
        <w:rPr>
          <w:rFonts w:ascii="Helvetica Light" w:hAnsi="Helvetica Light"/>
        </w:rPr>
        <w:t xml:space="preserve"> al beneficiario ai sensi dell’ar</w:t>
      </w:r>
      <w:r w:rsidR="000D1CE5" w:rsidRPr="00A35117">
        <w:rPr>
          <w:rFonts w:ascii="Helvetica Light" w:hAnsi="Helvetica Light"/>
        </w:rPr>
        <w:t>t. 71 del Reg. (UE) n. 1303/2013</w:t>
      </w:r>
      <w:r w:rsidR="0080644B" w:rsidRPr="00A35117">
        <w:rPr>
          <w:rFonts w:ascii="Helvetica Light" w:hAnsi="Helvetica Light"/>
        </w:rPr>
        <w:t>.</w:t>
      </w:r>
    </w:p>
    <w:p w14:paraId="5F668D09" w14:textId="77777777" w:rsidR="00EF235B" w:rsidRPr="00F575C3" w:rsidRDefault="00EF235B" w:rsidP="00EF235B">
      <w:pPr>
        <w:spacing w:after="0" w:line="240" w:lineRule="auto"/>
        <w:ind w:right="130"/>
        <w:jc w:val="both"/>
        <w:rPr>
          <w:rFonts w:asciiTheme="majorHAnsi" w:hAnsiTheme="majorHAnsi"/>
          <w:sz w:val="20"/>
          <w:szCs w:val="20"/>
        </w:rPr>
      </w:pPr>
    </w:p>
    <w:p w14:paraId="7C3D7A1E" w14:textId="77777777" w:rsidR="00DF1BB3" w:rsidRPr="00A35117" w:rsidRDefault="00DF1BB3" w:rsidP="00300AF0">
      <w:pPr>
        <w:pStyle w:val="Paragrafoelenco"/>
        <w:numPr>
          <w:ilvl w:val="0"/>
          <w:numId w:val="3"/>
        </w:numPr>
        <w:spacing w:after="0" w:line="240" w:lineRule="auto"/>
        <w:ind w:left="284" w:hanging="284"/>
        <w:rPr>
          <w:rFonts w:ascii="Helvetica Light" w:eastAsiaTheme="minorHAnsi" w:hAnsi="Helvetica Light" w:cstheme="minorBidi"/>
          <w:b/>
          <w:bCs/>
          <w:color w:val="auto"/>
          <w:sz w:val="22"/>
          <w:lang w:eastAsia="en-US"/>
        </w:rPr>
      </w:pPr>
      <w:r w:rsidRPr="00A35117">
        <w:rPr>
          <w:rFonts w:ascii="Helvetica Light" w:eastAsiaTheme="minorHAnsi" w:hAnsi="Helvetica Light" w:cstheme="minorBidi"/>
          <w:b/>
          <w:bCs/>
          <w:color w:val="auto"/>
          <w:sz w:val="22"/>
          <w:lang w:eastAsia="en-US"/>
        </w:rPr>
        <w:t xml:space="preserve">Diritti dell’interessato </w:t>
      </w:r>
    </w:p>
    <w:p w14:paraId="5D82C7A9" w14:textId="77777777" w:rsidR="000D0C13" w:rsidRPr="00A35117" w:rsidRDefault="000D0C13" w:rsidP="00A35117">
      <w:pPr>
        <w:spacing w:after="0" w:line="276" w:lineRule="auto"/>
        <w:ind w:right="130"/>
        <w:jc w:val="both"/>
        <w:rPr>
          <w:rFonts w:ascii="Helvetica Light" w:hAnsi="Helvetica Light"/>
        </w:rPr>
      </w:pPr>
      <w:r w:rsidRPr="00A35117">
        <w:rPr>
          <w:rFonts w:ascii="Helvetica Light" w:hAnsi="Helvetica Light"/>
        </w:rPr>
        <w:lastRenderedPageBreak/>
        <w:t xml:space="preserve">Lei potrà esercitare i diritti di cui agli artt. da 15 a 22 del Regolamento UE 679/2016, ove applicabili con particolare riferimento all’art.13 comma 2 lettera B) che prevede il diritto di accesso </w:t>
      </w:r>
      <w:r w:rsidR="00AF035B" w:rsidRPr="00A35117">
        <w:rPr>
          <w:rFonts w:ascii="Helvetica Light" w:hAnsi="Helvetica Light"/>
        </w:rPr>
        <w:t>ai dati personali, la rettifica, l</w:t>
      </w:r>
      <w:r w:rsidRPr="00A35117">
        <w:rPr>
          <w:rFonts w:ascii="Helvetica Light" w:hAnsi="Helvetica Light"/>
        </w:rPr>
        <w:t>a cancellazione, la limitazione del trattamento, l’opposizione e la portabilità dei dati.</w:t>
      </w:r>
    </w:p>
    <w:p w14:paraId="7D32747C" w14:textId="77777777" w:rsidR="000D0C13" w:rsidRPr="00A35117" w:rsidRDefault="000D0C13" w:rsidP="00A35117">
      <w:pPr>
        <w:spacing w:after="0" w:line="276" w:lineRule="auto"/>
        <w:ind w:right="130"/>
        <w:jc w:val="both"/>
        <w:rPr>
          <w:rFonts w:ascii="Helvetica Light" w:hAnsi="Helvetica Light"/>
        </w:rPr>
      </w:pPr>
      <w:r w:rsidRPr="00A35117">
        <w:rPr>
          <w:rFonts w:ascii="Helvetica Light" w:hAnsi="Helvetica Light"/>
        </w:rPr>
        <w:t xml:space="preserve">Le sue Richieste per l’esercizio dei Suoi diritti dovranno essere inviate all’indirizzo di posta elettronica </w:t>
      </w:r>
      <w:r w:rsidR="00A96691" w:rsidRPr="00A35117">
        <w:rPr>
          <w:rFonts w:ascii="Helvetica Light" w:hAnsi="Helvetica Light"/>
        </w:rPr>
        <w:t xml:space="preserve">certificata </w:t>
      </w:r>
      <w:hyperlink r:id="rId8" w:history="1">
        <w:r w:rsidR="00A96691" w:rsidRPr="00A35117">
          <w:rPr>
            <w:rFonts w:ascii="Helvetica Light" w:hAnsi="Helvetica Light"/>
            <w:color w:val="2E74B5" w:themeColor="accent1" w:themeShade="BF"/>
            <w:u w:val="single"/>
          </w:rPr>
          <w:t>agricoltura@pec.regione.lombardia.it</w:t>
        </w:r>
      </w:hyperlink>
      <w:r w:rsidR="000D1CE5" w:rsidRPr="00A35117">
        <w:rPr>
          <w:rFonts w:ascii="Helvetica Light" w:hAnsi="Helvetica Light"/>
        </w:rPr>
        <w:t xml:space="preserve"> </w:t>
      </w:r>
      <w:r w:rsidRPr="00A35117">
        <w:rPr>
          <w:rFonts w:ascii="Helvetica Light" w:hAnsi="Helvetica Light"/>
        </w:rPr>
        <w:t>op</w:t>
      </w:r>
      <w:r w:rsidR="00A96691" w:rsidRPr="00A35117">
        <w:rPr>
          <w:rFonts w:ascii="Helvetica Light" w:hAnsi="Helvetica Light"/>
        </w:rPr>
        <w:t>pure a mezzo posta raccomandata</w:t>
      </w:r>
      <w:r w:rsidRPr="00A35117">
        <w:rPr>
          <w:rFonts w:ascii="Helvetica Light" w:hAnsi="Helvetica Light"/>
        </w:rPr>
        <w:t xml:space="preserve"> all'indirizzo</w:t>
      </w:r>
      <w:r w:rsidR="00650EF0" w:rsidRPr="00A35117">
        <w:rPr>
          <w:rFonts w:ascii="Helvetica Light" w:hAnsi="Helvetica Light"/>
        </w:rPr>
        <w:t xml:space="preserve"> </w:t>
      </w:r>
      <w:r w:rsidR="00650EF0" w:rsidRPr="00A35117">
        <w:rPr>
          <w:rFonts w:ascii="Helvetica Light" w:hAnsi="Helvetica Light"/>
          <w:b/>
          <w:bCs/>
        </w:rPr>
        <w:t>Regione Lombardia - Giunta, piazza Città di Lombardia 1 - Milano</w:t>
      </w:r>
      <w:r w:rsidR="00650EF0" w:rsidRPr="00A35117">
        <w:rPr>
          <w:rFonts w:ascii="Helvetica Light" w:hAnsi="Helvetica Light"/>
        </w:rPr>
        <w:t xml:space="preserve"> all'attenzione </w:t>
      </w:r>
      <w:r w:rsidRPr="00A35117">
        <w:rPr>
          <w:rFonts w:ascii="Helvetica Light" w:hAnsi="Helvetica Light"/>
        </w:rPr>
        <w:t xml:space="preserve">della Direzione </w:t>
      </w:r>
      <w:r w:rsidR="00650EF0" w:rsidRPr="00A35117">
        <w:rPr>
          <w:rFonts w:ascii="Helvetica Light" w:hAnsi="Helvetica Light"/>
        </w:rPr>
        <w:t>Generale Agricoltura, Alimentazione e Sistemi Verdi</w:t>
      </w:r>
      <w:r w:rsidR="00EF235B" w:rsidRPr="00A35117">
        <w:rPr>
          <w:rFonts w:ascii="Helvetica Light" w:hAnsi="Helvetica Light"/>
        </w:rPr>
        <w:t>.</w:t>
      </w:r>
    </w:p>
    <w:p w14:paraId="13ABADF0" w14:textId="35F9E43C" w:rsidR="00DF1BB3" w:rsidRPr="00A35117" w:rsidRDefault="000D0C13" w:rsidP="00A35117">
      <w:pPr>
        <w:spacing w:after="0" w:line="276" w:lineRule="auto"/>
        <w:ind w:right="130"/>
        <w:jc w:val="both"/>
        <w:rPr>
          <w:rFonts w:ascii="Helvetica Light" w:hAnsi="Helvetica Light"/>
        </w:rPr>
      </w:pPr>
      <w:r w:rsidRPr="00A35117">
        <w:rPr>
          <w:rFonts w:ascii="Helvetica Light" w:hAnsi="Helvetica Light"/>
        </w:rPr>
        <w:t xml:space="preserve">Lei ha, inoltre, diritto di proporre reclamo </w:t>
      </w:r>
      <w:r w:rsidR="005827B6" w:rsidRPr="00A35117">
        <w:rPr>
          <w:rFonts w:ascii="Helvetica Light" w:hAnsi="Helvetica Light"/>
        </w:rPr>
        <w:t xml:space="preserve">all’ </w:t>
      </w:r>
      <w:r w:rsidR="0044245F" w:rsidRPr="00A35117">
        <w:rPr>
          <w:rFonts w:ascii="Helvetica Light" w:hAnsi="Helvetica Light"/>
        </w:rPr>
        <w:t>Autorità di Controllo</w:t>
      </w:r>
      <w:r w:rsidR="005827B6" w:rsidRPr="00A35117">
        <w:rPr>
          <w:rFonts w:ascii="Helvetica Light" w:hAnsi="Helvetica Light"/>
        </w:rPr>
        <w:t xml:space="preserve"> competente.</w:t>
      </w:r>
      <w:r w:rsidR="00605C0A" w:rsidRPr="00A35117">
        <w:rPr>
          <w:rFonts w:ascii="Helvetica Light" w:hAnsi="Helvetica Light"/>
        </w:rPr>
        <w:t xml:space="preserve"> </w:t>
      </w:r>
      <w:r w:rsidR="00DF1BB3" w:rsidRPr="00A35117">
        <w:rPr>
          <w:rFonts w:ascii="Helvetica Light" w:hAnsi="Helvetica Light"/>
        </w:rPr>
        <w:t xml:space="preserve"> </w:t>
      </w:r>
    </w:p>
    <w:p w14:paraId="3C3C9173" w14:textId="77777777" w:rsidR="00966494" w:rsidRPr="00A35117" w:rsidRDefault="00966494" w:rsidP="00A35117">
      <w:pPr>
        <w:spacing w:after="0" w:line="276" w:lineRule="auto"/>
        <w:ind w:right="130"/>
        <w:jc w:val="both"/>
        <w:rPr>
          <w:rFonts w:ascii="Helvetica Light" w:hAnsi="Helvetica Light"/>
        </w:rPr>
      </w:pPr>
    </w:p>
    <w:p w14:paraId="7AA4CAA1" w14:textId="77777777" w:rsidR="00360924" w:rsidRDefault="00360924" w:rsidP="00CB1F9D">
      <w:pPr>
        <w:spacing w:after="0" w:line="240" w:lineRule="auto"/>
        <w:jc w:val="both"/>
      </w:pPr>
    </w:p>
    <w:p w14:paraId="1EFE8B3C" w14:textId="77777777" w:rsidR="00360924" w:rsidRDefault="00360924" w:rsidP="00CB1F9D">
      <w:pPr>
        <w:spacing w:after="0" w:line="240" w:lineRule="auto"/>
        <w:jc w:val="both"/>
      </w:pPr>
    </w:p>
    <w:sectPr w:rsidR="00360924" w:rsidSect="003127D9">
      <w:head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2A21C" w14:textId="77777777" w:rsidR="00CB00E0" w:rsidRDefault="00CB00E0" w:rsidP="00CB00E0">
      <w:pPr>
        <w:spacing w:after="0" w:line="240" w:lineRule="auto"/>
      </w:pPr>
      <w:r>
        <w:separator/>
      </w:r>
    </w:p>
  </w:endnote>
  <w:endnote w:type="continuationSeparator" w:id="0">
    <w:p w14:paraId="481232EE" w14:textId="77777777" w:rsidR="00CB00E0" w:rsidRDefault="00CB00E0" w:rsidP="00CB00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Light">
    <w:altName w:val="Arial Nova Light"/>
    <w:panose1 w:val="00000000000000000000"/>
    <w:charset w:val="00"/>
    <w:family w:val="modern"/>
    <w:notTrueType/>
    <w:pitch w:val="variable"/>
    <w:sig w:usb0="A000002F" w:usb1="4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B1535" w14:textId="77777777" w:rsidR="00CB00E0" w:rsidRDefault="00CB00E0" w:rsidP="00CB00E0">
      <w:pPr>
        <w:spacing w:after="0" w:line="240" w:lineRule="auto"/>
      </w:pPr>
      <w:r>
        <w:separator/>
      </w:r>
    </w:p>
  </w:footnote>
  <w:footnote w:type="continuationSeparator" w:id="0">
    <w:p w14:paraId="28C5F5F8" w14:textId="77777777" w:rsidR="00CB00E0" w:rsidRDefault="00CB00E0" w:rsidP="00CB00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6FCD5" w14:textId="00ACEEC3" w:rsidR="00CB00E0" w:rsidRDefault="00CB00E0">
    <w:pPr>
      <w:pStyle w:val="Intestazione"/>
    </w:pPr>
    <w:r>
      <w:rPr>
        <w:noProof/>
      </w:rPr>
      <w:drawing>
        <wp:inline distT="0" distB="0" distL="0" distR="0" wp14:anchorId="05505967" wp14:editId="76827E7C">
          <wp:extent cx="6023610" cy="1377950"/>
          <wp:effectExtent l="0" t="0" r="0" b="0"/>
          <wp:docPr id="1" name="Immagine 1" descr="Immagine che contiene testo&#10;&#10;Descrizione generata automaticamente"/>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10;&#10;Descrizione generata automaticament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3610" cy="13779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96B01"/>
    <w:multiLevelType w:val="hybridMultilevel"/>
    <w:tmpl w:val="41AA7C94"/>
    <w:lvl w:ilvl="0" w:tplc="0410000F">
      <w:start w:val="1"/>
      <w:numFmt w:val="decimal"/>
      <w:lvlText w:val="%1."/>
      <w:lvlJc w:val="left"/>
      <w:pPr>
        <w:ind w:left="969" w:hanging="360"/>
      </w:pPr>
    </w:lvl>
    <w:lvl w:ilvl="1" w:tplc="04100019" w:tentative="1">
      <w:start w:val="1"/>
      <w:numFmt w:val="lowerLetter"/>
      <w:lvlText w:val="%2."/>
      <w:lvlJc w:val="left"/>
      <w:pPr>
        <w:ind w:left="1689" w:hanging="360"/>
      </w:pPr>
    </w:lvl>
    <w:lvl w:ilvl="2" w:tplc="0410001B" w:tentative="1">
      <w:start w:val="1"/>
      <w:numFmt w:val="lowerRoman"/>
      <w:lvlText w:val="%3."/>
      <w:lvlJc w:val="right"/>
      <w:pPr>
        <w:ind w:left="2409" w:hanging="180"/>
      </w:pPr>
    </w:lvl>
    <w:lvl w:ilvl="3" w:tplc="0410000F" w:tentative="1">
      <w:start w:val="1"/>
      <w:numFmt w:val="decimal"/>
      <w:lvlText w:val="%4."/>
      <w:lvlJc w:val="left"/>
      <w:pPr>
        <w:ind w:left="3129" w:hanging="360"/>
      </w:pPr>
    </w:lvl>
    <w:lvl w:ilvl="4" w:tplc="04100019" w:tentative="1">
      <w:start w:val="1"/>
      <w:numFmt w:val="lowerLetter"/>
      <w:lvlText w:val="%5."/>
      <w:lvlJc w:val="left"/>
      <w:pPr>
        <w:ind w:left="3849" w:hanging="360"/>
      </w:pPr>
    </w:lvl>
    <w:lvl w:ilvl="5" w:tplc="0410001B" w:tentative="1">
      <w:start w:val="1"/>
      <w:numFmt w:val="lowerRoman"/>
      <w:lvlText w:val="%6."/>
      <w:lvlJc w:val="right"/>
      <w:pPr>
        <w:ind w:left="4569" w:hanging="180"/>
      </w:pPr>
    </w:lvl>
    <w:lvl w:ilvl="6" w:tplc="0410000F" w:tentative="1">
      <w:start w:val="1"/>
      <w:numFmt w:val="decimal"/>
      <w:lvlText w:val="%7."/>
      <w:lvlJc w:val="left"/>
      <w:pPr>
        <w:ind w:left="5289" w:hanging="360"/>
      </w:pPr>
    </w:lvl>
    <w:lvl w:ilvl="7" w:tplc="04100019" w:tentative="1">
      <w:start w:val="1"/>
      <w:numFmt w:val="lowerLetter"/>
      <w:lvlText w:val="%8."/>
      <w:lvlJc w:val="left"/>
      <w:pPr>
        <w:ind w:left="6009" w:hanging="360"/>
      </w:pPr>
    </w:lvl>
    <w:lvl w:ilvl="8" w:tplc="0410001B" w:tentative="1">
      <w:start w:val="1"/>
      <w:numFmt w:val="lowerRoman"/>
      <w:lvlText w:val="%9."/>
      <w:lvlJc w:val="right"/>
      <w:pPr>
        <w:ind w:left="6729" w:hanging="180"/>
      </w:pPr>
    </w:lvl>
  </w:abstractNum>
  <w:abstractNum w:abstractNumId="1" w15:restartNumberingAfterBreak="0">
    <w:nsid w:val="361D2559"/>
    <w:multiLevelType w:val="hybridMultilevel"/>
    <w:tmpl w:val="160635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7C6535E"/>
    <w:multiLevelType w:val="hybridMultilevel"/>
    <w:tmpl w:val="00669E74"/>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9D95B94"/>
    <w:multiLevelType w:val="hybridMultilevel"/>
    <w:tmpl w:val="F7DC3D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AC8658D"/>
    <w:multiLevelType w:val="hybridMultilevel"/>
    <w:tmpl w:val="512C931C"/>
    <w:lvl w:ilvl="0" w:tplc="044E5ED4">
      <w:numFmt w:val="bullet"/>
      <w:lvlText w:val="-"/>
      <w:lvlJc w:val="left"/>
      <w:pPr>
        <w:ind w:left="720" w:hanging="360"/>
      </w:pPr>
      <w:rPr>
        <w:rFonts w:ascii="Helvetica Light" w:eastAsiaTheme="minorHAnsi" w:hAnsi="Helvetica Light"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2CA085D"/>
    <w:multiLevelType w:val="hybridMultilevel"/>
    <w:tmpl w:val="BE80AF48"/>
    <w:lvl w:ilvl="0" w:tplc="F64EB098">
      <w:start w:val="1"/>
      <w:numFmt w:val="decimal"/>
      <w:lvlText w:val="%1."/>
      <w:lvlJc w:val="left"/>
      <w:pPr>
        <w:ind w:left="720" w:hanging="360"/>
      </w:pPr>
      <w:rPr>
        <w:rFonts w:ascii="Helvetica Light" w:hAnsi="Helvetica Light"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775F3F1B"/>
    <w:multiLevelType w:val="multilevel"/>
    <w:tmpl w:val="3C56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5"/>
  </w:num>
  <w:num w:numId="4">
    <w:abstractNumId w:val="3"/>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A55"/>
    <w:rsid w:val="00016CBB"/>
    <w:rsid w:val="000404EF"/>
    <w:rsid w:val="00054768"/>
    <w:rsid w:val="000551D9"/>
    <w:rsid w:val="000D0C13"/>
    <w:rsid w:val="000D1CE5"/>
    <w:rsid w:val="0018583E"/>
    <w:rsid w:val="0019547F"/>
    <w:rsid w:val="001A4600"/>
    <w:rsid w:val="001E701E"/>
    <w:rsid w:val="002039BC"/>
    <w:rsid w:val="002057EF"/>
    <w:rsid w:val="00253AC8"/>
    <w:rsid w:val="002613E1"/>
    <w:rsid w:val="00277581"/>
    <w:rsid w:val="002C7222"/>
    <w:rsid w:val="002D37CC"/>
    <w:rsid w:val="002E3B1C"/>
    <w:rsid w:val="002E790E"/>
    <w:rsid w:val="00300AF0"/>
    <w:rsid w:val="003127D9"/>
    <w:rsid w:val="00360924"/>
    <w:rsid w:val="003649FD"/>
    <w:rsid w:val="003A382E"/>
    <w:rsid w:val="0044245F"/>
    <w:rsid w:val="0047779C"/>
    <w:rsid w:val="004865F6"/>
    <w:rsid w:val="00486B7B"/>
    <w:rsid w:val="005176C1"/>
    <w:rsid w:val="005444D3"/>
    <w:rsid w:val="005625D3"/>
    <w:rsid w:val="0057422B"/>
    <w:rsid w:val="005827B6"/>
    <w:rsid w:val="005A713C"/>
    <w:rsid w:val="005F01B2"/>
    <w:rsid w:val="005F7759"/>
    <w:rsid w:val="00605C0A"/>
    <w:rsid w:val="00605DE1"/>
    <w:rsid w:val="00616157"/>
    <w:rsid w:val="00640E98"/>
    <w:rsid w:val="00650EF0"/>
    <w:rsid w:val="00660A55"/>
    <w:rsid w:val="00677D60"/>
    <w:rsid w:val="00677DE2"/>
    <w:rsid w:val="006912CC"/>
    <w:rsid w:val="006B706B"/>
    <w:rsid w:val="006E564D"/>
    <w:rsid w:val="006F464C"/>
    <w:rsid w:val="00724803"/>
    <w:rsid w:val="00747AE9"/>
    <w:rsid w:val="0076757D"/>
    <w:rsid w:val="00784ADF"/>
    <w:rsid w:val="00805B8C"/>
    <w:rsid w:val="0080644B"/>
    <w:rsid w:val="0081219D"/>
    <w:rsid w:val="00871398"/>
    <w:rsid w:val="008C680F"/>
    <w:rsid w:val="009220A8"/>
    <w:rsid w:val="00966494"/>
    <w:rsid w:val="009A4EAF"/>
    <w:rsid w:val="009B6B67"/>
    <w:rsid w:val="009F14D3"/>
    <w:rsid w:val="009F7895"/>
    <w:rsid w:val="00A31926"/>
    <w:rsid w:val="00A35117"/>
    <w:rsid w:val="00A35729"/>
    <w:rsid w:val="00A50FE7"/>
    <w:rsid w:val="00A66AD6"/>
    <w:rsid w:val="00A83FA8"/>
    <w:rsid w:val="00A92433"/>
    <w:rsid w:val="00A96691"/>
    <w:rsid w:val="00AA3324"/>
    <w:rsid w:val="00AB3051"/>
    <w:rsid w:val="00AC56AF"/>
    <w:rsid w:val="00AC655D"/>
    <w:rsid w:val="00AE57AB"/>
    <w:rsid w:val="00AF035B"/>
    <w:rsid w:val="00B14FA0"/>
    <w:rsid w:val="00B41DA3"/>
    <w:rsid w:val="00B60CBC"/>
    <w:rsid w:val="00B7079A"/>
    <w:rsid w:val="00B74E51"/>
    <w:rsid w:val="00B77ADB"/>
    <w:rsid w:val="00B879EC"/>
    <w:rsid w:val="00B94C84"/>
    <w:rsid w:val="00B9711C"/>
    <w:rsid w:val="00BA0914"/>
    <w:rsid w:val="00BA697B"/>
    <w:rsid w:val="00BB231A"/>
    <w:rsid w:val="00BC12F3"/>
    <w:rsid w:val="00BD2D0E"/>
    <w:rsid w:val="00BE210E"/>
    <w:rsid w:val="00BE57A1"/>
    <w:rsid w:val="00BF6250"/>
    <w:rsid w:val="00C27B6A"/>
    <w:rsid w:val="00C5136B"/>
    <w:rsid w:val="00C755EB"/>
    <w:rsid w:val="00C90673"/>
    <w:rsid w:val="00CB00E0"/>
    <w:rsid w:val="00CB0620"/>
    <w:rsid w:val="00CB1F9D"/>
    <w:rsid w:val="00CB389D"/>
    <w:rsid w:val="00CB7EFB"/>
    <w:rsid w:val="00CC4EA1"/>
    <w:rsid w:val="00D02DA9"/>
    <w:rsid w:val="00D05DCC"/>
    <w:rsid w:val="00D14D7C"/>
    <w:rsid w:val="00D166BC"/>
    <w:rsid w:val="00D2260D"/>
    <w:rsid w:val="00D44000"/>
    <w:rsid w:val="00D47055"/>
    <w:rsid w:val="00D75C99"/>
    <w:rsid w:val="00D84E80"/>
    <w:rsid w:val="00D97475"/>
    <w:rsid w:val="00DC7B80"/>
    <w:rsid w:val="00DF1BB3"/>
    <w:rsid w:val="00E312D7"/>
    <w:rsid w:val="00E3653E"/>
    <w:rsid w:val="00E379C9"/>
    <w:rsid w:val="00E45BFF"/>
    <w:rsid w:val="00E9193A"/>
    <w:rsid w:val="00EA757D"/>
    <w:rsid w:val="00ED5164"/>
    <w:rsid w:val="00EE26B5"/>
    <w:rsid w:val="00EF235B"/>
    <w:rsid w:val="00F044E8"/>
    <w:rsid w:val="00F529A3"/>
    <w:rsid w:val="00F575C3"/>
    <w:rsid w:val="00F65D20"/>
    <w:rsid w:val="00F66BF0"/>
    <w:rsid w:val="00FE1D21"/>
    <w:rsid w:val="00FE4FB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66CCD"/>
  <w15:chartTrackingRefBased/>
  <w15:docId w15:val="{A66452C0-9C72-414E-8583-69F609390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60A5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BB231A"/>
    <w:rPr>
      <w:color w:val="0563C1" w:themeColor="hyperlink"/>
      <w:u w:val="single"/>
    </w:rPr>
  </w:style>
  <w:style w:type="paragraph" w:styleId="Paragrafoelenco">
    <w:name w:val="List Paragraph"/>
    <w:basedOn w:val="Normale"/>
    <w:uiPriority w:val="34"/>
    <w:qFormat/>
    <w:rsid w:val="00D97475"/>
    <w:pPr>
      <w:spacing w:after="4" w:line="248" w:lineRule="auto"/>
      <w:ind w:left="720" w:hanging="10"/>
      <w:contextualSpacing/>
      <w:jc w:val="both"/>
    </w:pPr>
    <w:rPr>
      <w:rFonts w:ascii="Arial" w:eastAsia="Arial" w:hAnsi="Arial" w:cs="Arial"/>
      <w:color w:val="000000"/>
      <w:sz w:val="16"/>
      <w:lang w:eastAsia="it-IT"/>
    </w:rPr>
  </w:style>
  <w:style w:type="paragraph" w:styleId="Intestazione">
    <w:name w:val="header"/>
    <w:basedOn w:val="Normale"/>
    <w:link w:val="IntestazioneCarattere"/>
    <w:uiPriority w:val="99"/>
    <w:unhideWhenUsed/>
    <w:rsid w:val="00CB00E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B00E0"/>
  </w:style>
  <w:style w:type="paragraph" w:styleId="Pidipagina">
    <w:name w:val="footer"/>
    <w:basedOn w:val="Normale"/>
    <w:link w:val="PidipaginaCarattere"/>
    <w:uiPriority w:val="99"/>
    <w:unhideWhenUsed/>
    <w:rsid w:val="00CB00E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B00E0"/>
  </w:style>
  <w:style w:type="table" w:styleId="Grigliatabella">
    <w:name w:val="Table Grid"/>
    <w:basedOn w:val="Tabellanormale"/>
    <w:uiPriority w:val="39"/>
    <w:rsid w:val="004777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4777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529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ricoltura@pec.regione.lombardia.it" TargetMode="External"/><Relationship Id="rId3" Type="http://schemas.openxmlformats.org/officeDocument/2006/relationships/settings" Target="settings.xml"/><Relationship Id="rId7" Type="http://schemas.openxmlformats.org/officeDocument/2006/relationships/hyperlink" Target="mailto:rpd@regione.lombardi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818</Words>
  <Characters>4666</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Donella Berizzi</dc:creator>
  <cp:keywords/>
  <dc:description/>
  <cp:lastModifiedBy>Antonella Frongia</cp:lastModifiedBy>
  <cp:revision>5</cp:revision>
  <dcterms:created xsi:type="dcterms:W3CDTF">2021-06-30T14:11:00Z</dcterms:created>
  <dcterms:modified xsi:type="dcterms:W3CDTF">2021-07-05T08:36:00Z</dcterms:modified>
</cp:coreProperties>
</file>